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93C" w:rsidRDefault="00C4693C">
      <w:pPr>
        <w:pStyle w:val="a3"/>
        <w:ind w:left="115"/>
        <w:rPr>
          <w:noProof/>
          <w:lang w:eastAsia="ru-RU"/>
        </w:rPr>
      </w:pPr>
    </w:p>
    <w:p w:rsidR="00BF1D7B" w:rsidRDefault="00BF1D7B">
      <w:pPr>
        <w:pStyle w:val="a3"/>
        <w:ind w:left="115"/>
        <w:rPr>
          <w:noProof/>
          <w:lang w:eastAsia="ru-RU"/>
        </w:rPr>
      </w:pPr>
    </w:p>
    <w:p w:rsidR="00BF1D7B" w:rsidRDefault="00BF1D7B">
      <w:pPr>
        <w:pStyle w:val="a3"/>
        <w:ind w:left="115"/>
        <w:rPr>
          <w:noProof/>
          <w:lang w:eastAsia="ru-RU"/>
        </w:rPr>
      </w:pPr>
    </w:p>
    <w:p w:rsidR="00BF1D7B" w:rsidRDefault="00BF1D7B">
      <w:pPr>
        <w:pStyle w:val="a3"/>
        <w:ind w:left="115"/>
        <w:rPr>
          <w:noProof/>
          <w:lang w:eastAsia="ru-RU"/>
        </w:rPr>
      </w:pPr>
    </w:p>
    <w:p w:rsidR="00BF1D7B" w:rsidRDefault="00BF1D7B">
      <w:pPr>
        <w:pStyle w:val="a3"/>
        <w:ind w:left="115"/>
        <w:rPr>
          <w:noProof/>
          <w:lang w:eastAsia="ru-RU"/>
        </w:rPr>
      </w:pPr>
    </w:p>
    <w:p w:rsidR="00BF1D7B" w:rsidRDefault="00BF1D7B">
      <w:pPr>
        <w:pStyle w:val="a3"/>
        <w:ind w:left="115"/>
        <w:rPr>
          <w:noProof/>
          <w:lang w:eastAsia="ru-RU"/>
        </w:rPr>
      </w:pPr>
    </w:p>
    <w:p w:rsidR="00BF1D7B" w:rsidRDefault="00BF1D7B">
      <w:pPr>
        <w:pStyle w:val="a3"/>
        <w:ind w:left="115"/>
        <w:rPr>
          <w:noProof/>
          <w:lang w:eastAsia="ru-RU"/>
        </w:rPr>
      </w:pPr>
    </w:p>
    <w:p w:rsidR="00BF1D7B" w:rsidRDefault="00BF1D7B">
      <w:pPr>
        <w:pStyle w:val="a3"/>
        <w:ind w:left="115"/>
        <w:rPr>
          <w:noProof/>
          <w:lang w:eastAsia="ru-RU"/>
        </w:rPr>
      </w:pPr>
    </w:p>
    <w:p w:rsidR="00BF1D7B" w:rsidRDefault="00BF1D7B">
      <w:pPr>
        <w:pStyle w:val="a3"/>
        <w:ind w:left="115"/>
        <w:rPr>
          <w:noProof/>
          <w:lang w:eastAsia="ru-RU"/>
        </w:rPr>
      </w:pPr>
    </w:p>
    <w:p w:rsidR="00BF1D7B" w:rsidRDefault="00BF1D7B" w:rsidP="00BF1D7B">
      <w:pPr>
        <w:pStyle w:val="a3"/>
        <w:rPr>
          <w:noProof/>
          <w:lang w:eastAsia="ru-RU"/>
        </w:rPr>
      </w:pPr>
    </w:p>
    <w:p w:rsidR="00BF1D7B" w:rsidRDefault="00BF1D7B" w:rsidP="00BF1D7B">
      <w:pPr>
        <w:pStyle w:val="a3"/>
        <w:ind w:left="115"/>
      </w:pPr>
      <w:r>
        <w:rPr>
          <w:noProof/>
          <w:lang w:eastAsia="ru-RU"/>
        </w:rPr>
        <w:lastRenderedPageBreak/>
        <w:drawing>
          <wp:inline distT="0" distB="0" distL="0" distR="0" wp14:anchorId="301FBC07" wp14:editId="4C7D2738">
            <wp:extent cx="6667500" cy="9393208"/>
            <wp:effectExtent l="0" t="0" r="0" b="0"/>
            <wp:docPr id="2" name="Рисунок 2" descr="D:\нужно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ужно 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9393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D7B" w:rsidRDefault="00BF1D7B" w:rsidP="00BF1D7B">
      <w:pPr>
        <w:pStyle w:val="a3"/>
        <w:ind w:left="115"/>
      </w:pPr>
    </w:p>
    <w:p w:rsidR="00C4693C" w:rsidRDefault="00490EF8" w:rsidP="00BF1D7B">
      <w:pPr>
        <w:pStyle w:val="a3"/>
        <w:ind w:left="115"/>
        <w:jc w:val="center"/>
        <w:rPr>
          <w:noProof/>
          <w:lang w:eastAsia="ru-RU"/>
        </w:rPr>
      </w:pPr>
      <w:bookmarkStart w:id="0" w:name="_GoBack"/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bookmarkEnd w:id="0"/>
    <w:p w:rsidR="00C4693C" w:rsidRDefault="00490EF8">
      <w:pPr>
        <w:pStyle w:val="a3"/>
        <w:spacing w:line="319" w:lineRule="exact"/>
        <w:jc w:val="both"/>
      </w:pP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65"/>
        </w:rPr>
        <w:t xml:space="preserve"> </w:t>
      </w:r>
      <w:r>
        <w:t>деятельности</w:t>
      </w:r>
      <w:r>
        <w:rPr>
          <w:spacing w:val="65"/>
        </w:rPr>
        <w:t xml:space="preserve"> </w:t>
      </w:r>
      <w:r>
        <w:t>ФГОС</w:t>
      </w:r>
      <w:r>
        <w:rPr>
          <w:spacing w:val="63"/>
        </w:rPr>
        <w:t xml:space="preserve"> </w:t>
      </w:r>
      <w:r>
        <w:t>НОО,</w:t>
      </w:r>
      <w:r>
        <w:rPr>
          <w:spacing w:val="67"/>
        </w:rPr>
        <w:t xml:space="preserve"> </w:t>
      </w:r>
      <w:r>
        <w:t>ФГОС</w:t>
      </w:r>
      <w:r>
        <w:rPr>
          <w:spacing w:val="67"/>
        </w:rPr>
        <w:t xml:space="preserve"> </w:t>
      </w:r>
      <w:r>
        <w:t>ООО</w:t>
      </w:r>
      <w:r>
        <w:rPr>
          <w:spacing w:val="62"/>
        </w:rPr>
        <w:t xml:space="preserve"> </w:t>
      </w:r>
      <w:r>
        <w:t>МБОУ</w:t>
      </w:r>
    </w:p>
    <w:p w:rsidR="00C4693C" w:rsidRDefault="00490EF8">
      <w:pPr>
        <w:pStyle w:val="a3"/>
        <w:spacing w:before="4"/>
        <w:ind w:right="124"/>
        <w:jc w:val="both"/>
      </w:pPr>
      <w:r>
        <w:t>«</w:t>
      </w:r>
      <w:proofErr w:type="spellStart"/>
      <w:r>
        <w:t>Староаши</w:t>
      </w:r>
      <w:r w:rsidR="00C67AE9">
        <w:t>т</w:t>
      </w:r>
      <w:r>
        <w:t>ская</w:t>
      </w:r>
      <w:proofErr w:type="spellEnd"/>
      <w:r>
        <w:t xml:space="preserve"> ООШ» обеспечивает введение в действие и реализацию требований</w:t>
      </w:r>
      <w:r>
        <w:rPr>
          <w:spacing w:val="1"/>
        </w:rPr>
        <w:t xml:space="preserve"> </w:t>
      </w:r>
      <w:r>
        <w:t>Федерального государственного образовательного стандарта и определяет общий и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состав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структуру</w:t>
      </w:r>
      <w:r>
        <w:rPr>
          <w:spacing w:val="-4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классам.</w:t>
      </w:r>
    </w:p>
    <w:p w:rsidR="00C4693C" w:rsidRDefault="00490EF8">
      <w:pPr>
        <w:pStyle w:val="a3"/>
        <w:ind w:right="128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 от</w:t>
      </w:r>
      <w:r>
        <w:rPr>
          <w:spacing w:val="-2"/>
        </w:rPr>
        <w:t xml:space="preserve"> </w:t>
      </w:r>
      <w:r>
        <w:t>29.12.2012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273-ФЗ</w:t>
      </w:r>
      <w:r>
        <w:rPr>
          <w:spacing w:val="4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 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p w:rsidR="00C4693C" w:rsidRDefault="00490EF8">
      <w:pPr>
        <w:pStyle w:val="1"/>
        <w:spacing w:before="4" w:line="319" w:lineRule="exact"/>
        <w:ind w:left="2710"/>
      </w:pPr>
      <w:r>
        <w:t>Направления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</w:p>
    <w:p w:rsidR="00C4693C" w:rsidRDefault="00490EF8">
      <w:pPr>
        <w:pStyle w:val="a3"/>
        <w:ind w:right="120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proofErr w:type="spellStart"/>
      <w:r>
        <w:t>МБОУ</w:t>
      </w:r>
      <w:proofErr w:type="gramStart"/>
      <w:r>
        <w:t>«С</w:t>
      </w:r>
      <w:proofErr w:type="gramEnd"/>
      <w:r>
        <w:t>тароашитская</w:t>
      </w:r>
      <w:proofErr w:type="spellEnd"/>
      <w:r>
        <w:rPr>
          <w:spacing w:val="2"/>
        </w:rPr>
        <w:t xml:space="preserve"> </w:t>
      </w:r>
      <w:r>
        <w:t>ООШ».</w:t>
      </w:r>
    </w:p>
    <w:p w:rsidR="00C4693C" w:rsidRDefault="00490EF8">
      <w:pPr>
        <w:pStyle w:val="a3"/>
        <w:ind w:right="116"/>
        <w:jc w:val="both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следует</w:t>
      </w:r>
      <w:r>
        <w:rPr>
          <w:spacing w:val="-67"/>
        </w:rPr>
        <w:t xml:space="preserve"> </w:t>
      </w:r>
      <w:r>
        <w:t>понимать образовательную деятельность, осуществляемую в формах, отличных от</w:t>
      </w:r>
      <w:r>
        <w:rPr>
          <w:spacing w:val="1"/>
        </w:rPr>
        <w:t xml:space="preserve"> </w:t>
      </w:r>
      <w:r>
        <w:t>классно-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4693C" w:rsidRDefault="00490EF8">
      <w:pPr>
        <w:pStyle w:val="a3"/>
        <w:spacing w:line="322" w:lineRule="exact"/>
        <w:jc w:val="both"/>
      </w:pPr>
      <w:r>
        <w:t>Цель</w:t>
      </w:r>
      <w:r>
        <w:rPr>
          <w:spacing w:val="-8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9"/>
        </w:tabs>
        <w:ind w:right="116" w:firstLine="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 создание условий для многогранного развития и социализации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2"/>
          <w:sz w:val="28"/>
        </w:rPr>
        <w:t xml:space="preserve"> </w:t>
      </w:r>
      <w:r>
        <w:rPr>
          <w:sz w:val="28"/>
        </w:rPr>
        <w:t>в 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4"/>
          <w:sz w:val="28"/>
        </w:rPr>
        <w:t xml:space="preserve"> </w:t>
      </w:r>
      <w:r>
        <w:rPr>
          <w:sz w:val="28"/>
        </w:rPr>
        <w:t>учёбы время;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9"/>
        </w:tabs>
        <w:ind w:right="118" w:firstLine="0"/>
        <w:jc w:val="both"/>
        <w:rPr>
          <w:sz w:val="28"/>
        </w:rPr>
      </w:pPr>
      <w:r>
        <w:rPr>
          <w:sz w:val="28"/>
        </w:rPr>
        <w:t>Создание воспитывающей среды, обеспечивающей активизацию 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 интересов обучающихся в свободное время, развитие здоровой,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 растущей личности, с формированной гражданской ответственностью 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 самосознанием, подготовленной к жизнедеятельности в новых условиях,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значимую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инициатив.</w:t>
      </w:r>
    </w:p>
    <w:p w:rsidR="00C4693C" w:rsidRDefault="00C4693C">
      <w:pPr>
        <w:pStyle w:val="a3"/>
        <w:spacing w:before="6"/>
        <w:ind w:left="0"/>
      </w:pPr>
    </w:p>
    <w:p w:rsidR="00C4693C" w:rsidRDefault="00490EF8">
      <w:pPr>
        <w:pStyle w:val="1"/>
        <w:spacing w:line="319" w:lineRule="exact"/>
        <w:ind w:left="2239"/>
      </w:pPr>
      <w:r>
        <w:t>Модель</w:t>
      </w:r>
      <w:r>
        <w:rPr>
          <w:spacing w:val="-5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C4693C" w:rsidRDefault="00490EF8">
      <w:pPr>
        <w:pStyle w:val="a3"/>
        <w:ind w:right="114"/>
        <w:jc w:val="both"/>
      </w:pPr>
      <w:r>
        <w:t>Модель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оптимизационная,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руководитель.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минимизации</w:t>
      </w:r>
      <w:r>
        <w:rPr>
          <w:spacing w:val="1"/>
        </w:rPr>
        <w:t xml:space="preserve"> </w:t>
      </w:r>
      <w:r>
        <w:t>финансовых</w:t>
      </w:r>
      <w:r>
        <w:rPr>
          <w:spacing w:val="-67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 ОО,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структурных</w:t>
      </w:r>
      <w:r w:rsidR="00F8399A">
        <w:t xml:space="preserve"> </w:t>
      </w:r>
      <w:r>
        <w:t>подразделений.</w:t>
      </w:r>
    </w:p>
    <w:p w:rsidR="00C4693C" w:rsidRDefault="00490EF8">
      <w:pPr>
        <w:pStyle w:val="a3"/>
        <w:spacing w:line="320" w:lineRule="exact"/>
        <w:jc w:val="both"/>
      </w:pPr>
      <w:r>
        <w:t>Механизм</w:t>
      </w:r>
      <w:r>
        <w:rPr>
          <w:spacing w:val="-5"/>
        </w:rPr>
        <w:t xml:space="preserve"> </w:t>
      </w:r>
      <w:r>
        <w:t>конструирования</w:t>
      </w:r>
      <w:r>
        <w:rPr>
          <w:spacing w:val="-4"/>
        </w:rPr>
        <w:t xml:space="preserve"> </w:t>
      </w:r>
      <w:r>
        <w:t>оптимизационной</w:t>
      </w:r>
      <w:r>
        <w:rPr>
          <w:spacing w:val="-6"/>
        </w:rPr>
        <w:t xml:space="preserve"> </w:t>
      </w:r>
      <w:r>
        <w:t>модели:</w:t>
      </w:r>
    </w:p>
    <w:p w:rsidR="00C4693C" w:rsidRDefault="00490EF8">
      <w:pPr>
        <w:pStyle w:val="a3"/>
        <w:ind w:right="126"/>
        <w:jc w:val="both"/>
      </w:pPr>
      <w:r>
        <w:t>Координирующую роль выполняет, классный руководитель, который в соответствии</w:t>
      </w:r>
      <w:r>
        <w:rPr>
          <w:spacing w:val="-67"/>
        </w:rPr>
        <w:t xml:space="preserve"> </w:t>
      </w:r>
      <w:r>
        <w:t>со своими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и задачами: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9"/>
        </w:tabs>
        <w:ind w:right="260" w:firstLine="0"/>
        <w:jc w:val="both"/>
        <w:rPr>
          <w:sz w:val="28"/>
        </w:rPr>
      </w:pPr>
      <w:r>
        <w:rPr>
          <w:sz w:val="28"/>
        </w:rPr>
        <w:t>взаимодействует 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 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такжеучебно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вспомогательным персоналом</w:t>
      </w:r>
      <w:r>
        <w:rPr>
          <w:spacing w:val="6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учреждения;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9"/>
        </w:tabs>
        <w:spacing w:before="2"/>
        <w:ind w:right="125" w:firstLine="0"/>
        <w:jc w:val="both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процесс,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общешкольного коллектива;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9"/>
        </w:tabs>
        <w:ind w:right="115" w:firstLine="0"/>
        <w:jc w:val="both"/>
        <w:rPr>
          <w:sz w:val="28"/>
        </w:rPr>
      </w:pPr>
      <w:r>
        <w:rPr>
          <w:sz w:val="28"/>
        </w:rPr>
        <w:t>организует систему отношений через разнообразные формы воспитывающей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 органы</w:t>
      </w:r>
      <w:r>
        <w:rPr>
          <w:spacing w:val="-2"/>
          <w:sz w:val="28"/>
        </w:rPr>
        <w:t xml:space="preserve"> </w:t>
      </w:r>
      <w:r>
        <w:rPr>
          <w:sz w:val="28"/>
        </w:rPr>
        <w:t>самоуправления;</w:t>
      </w:r>
    </w:p>
    <w:p w:rsidR="00C4693C" w:rsidRDefault="00C4693C">
      <w:pPr>
        <w:jc w:val="both"/>
        <w:rPr>
          <w:sz w:val="28"/>
        </w:rPr>
        <w:sectPr w:rsidR="00C4693C">
          <w:pgSz w:w="11900" w:h="16820"/>
          <w:pgMar w:top="1240" w:right="720" w:bottom="280" w:left="680" w:header="720" w:footer="720" w:gutter="0"/>
          <w:cols w:space="720"/>
        </w:sectPr>
      </w:pPr>
    </w:p>
    <w:p w:rsidR="00C4693C" w:rsidRDefault="00490EF8">
      <w:pPr>
        <w:pStyle w:val="a4"/>
        <w:numPr>
          <w:ilvl w:val="0"/>
          <w:numId w:val="5"/>
        </w:numPr>
        <w:tabs>
          <w:tab w:val="left" w:pos="809"/>
        </w:tabs>
        <w:spacing w:before="72" w:line="322" w:lineRule="exact"/>
        <w:ind w:left="808" w:hanging="707"/>
        <w:jc w:val="both"/>
        <w:rPr>
          <w:sz w:val="28"/>
        </w:rPr>
      </w:pPr>
      <w:r>
        <w:rPr>
          <w:sz w:val="28"/>
        </w:rPr>
        <w:lastRenderedPageBreak/>
        <w:t>организует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значимую,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9"/>
        </w:tabs>
        <w:spacing w:line="322" w:lineRule="exact"/>
        <w:ind w:left="808" w:hanging="707"/>
        <w:jc w:val="both"/>
        <w:rPr>
          <w:sz w:val="28"/>
        </w:rPr>
      </w:pPr>
      <w:r>
        <w:rPr>
          <w:sz w:val="28"/>
        </w:rPr>
        <w:t>ведёт</w:t>
      </w:r>
      <w:r>
        <w:rPr>
          <w:spacing w:val="-8"/>
          <w:sz w:val="28"/>
        </w:rPr>
        <w:t xml:space="preserve"> </w:t>
      </w:r>
      <w:r>
        <w:rPr>
          <w:sz w:val="28"/>
        </w:rPr>
        <w:t>учёт</w:t>
      </w:r>
      <w:r>
        <w:rPr>
          <w:spacing w:val="-7"/>
          <w:sz w:val="28"/>
        </w:rPr>
        <w:t xml:space="preserve"> </w:t>
      </w:r>
      <w:r>
        <w:rPr>
          <w:sz w:val="28"/>
        </w:rPr>
        <w:t>посещаемости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2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C4693C" w:rsidRDefault="00490EF8">
      <w:pPr>
        <w:pStyle w:val="a3"/>
        <w:ind w:right="114"/>
        <w:jc w:val="both"/>
      </w:pPr>
      <w:r>
        <w:t>Преимущества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минимизации</w:t>
      </w:r>
      <w:r>
        <w:rPr>
          <w:spacing w:val="1"/>
        </w:rPr>
        <w:t xml:space="preserve"> </w:t>
      </w:r>
      <w:r>
        <w:t>финансовых</w:t>
      </w:r>
      <w:r>
        <w:rPr>
          <w:spacing w:val="-67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 единстве</w:t>
      </w:r>
      <w:r>
        <w:rPr>
          <w:spacing w:val="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его структурных</w:t>
      </w:r>
      <w:r>
        <w:rPr>
          <w:spacing w:val="-4"/>
        </w:rPr>
        <w:t xml:space="preserve"> </w:t>
      </w:r>
      <w:r>
        <w:t>подразделений.</w:t>
      </w:r>
    </w:p>
    <w:p w:rsidR="00C4693C" w:rsidRDefault="00490EF8">
      <w:pPr>
        <w:pStyle w:val="a3"/>
        <w:spacing w:before="4"/>
        <w:ind w:right="125"/>
        <w:jc w:val="both"/>
      </w:pPr>
      <w:r>
        <w:t>Полученная информация является основанием для выстраивания индивидуального</w:t>
      </w:r>
      <w:r>
        <w:rPr>
          <w:spacing w:val="1"/>
        </w:rPr>
        <w:t xml:space="preserve"> </w:t>
      </w:r>
      <w:r>
        <w:t>маршрута ребенка во внеурочной деятельности,</w:t>
      </w:r>
      <w:r>
        <w:rPr>
          <w:spacing w:val="1"/>
        </w:rPr>
        <w:t xml:space="preserve"> </w:t>
      </w:r>
      <w:r>
        <w:t>комплектования групп (кружков,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клубов и др.), утверждения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 составления</w:t>
      </w:r>
      <w:r>
        <w:rPr>
          <w:spacing w:val="1"/>
        </w:rPr>
        <w:t xml:space="preserve"> </w:t>
      </w:r>
      <w:r>
        <w:t>расписания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C4693C" w:rsidRDefault="00490EF8">
      <w:pPr>
        <w:pStyle w:val="a3"/>
        <w:ind w:right="126"/>
        <w:jc w:val="both"/>
      </w:pPr>
      <w:r>
        <w:t>Эффективное конструирование оптимизационной модели внеурочной деятельности</w:t>
      </w:r>
      <w:r>
        <w:rPr>
          <w:spacing w:val="1"/>
        </w:rPr>
        <w:t xml:space="preserve"> </w:t>
      </w:r>
      <w:r>
        <w:t>опирается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принципы:</w:t>
      </w:r>
    </w:p>
    <w:p w:rsidR="00C4693C" w:rsidRDefault="00490EF8">
      <w:pPr>
        <w:pStyle w:val="a4"/>
        <w:numPr>
          <w:ilvl w:val="0"/>
          <w:numId w:val="4"/>
        </w:numPr>
        <w:tabs>
          <w:tab w:val="left" w:pos="809"/>
        </w:tabs>
        <w:ind w:right="121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 выявление запросов родителей и обучающихся, соотнесение запроса с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</w:p>
    <w:p w:rsidR="00C4693C" w:rsidRDefault="00C4693C">
      <w:pPr>
        <w:pStyle w:val="a3"/>
        <w:spacing w:before="2"/>
        <w:ind w:left="0"/>
      </w:pPr>
    </w:p>
    <w:p w:rsidR="00C4693C" w:rsidRDefault="00490EF8">
      <w:pPr>
        <w:pStyle w:val="a3"/>
        <w:spacing w:line="322" w:lineRule="exact"/>
      </w:pPr>
      <w:r>
        <w:t>учреждения.</w:t>
      </w:r>
    </w:p>
    <w:p w:rsidR="00C4693C" w:rsidRDefault="00490EF8">
      <w:pPr>
        <w:pStyle w:val="a4"/>
        <w:numPr>
          <w:ilvl w:val="0"/>
          <w:numId w:val="4"/>
        </w:numPr>
        <w:tabs>
          <w:tab w:val="left" w:pos="809"/>
        </w:tabs>
        <w:ind w:right="116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в максимальной степени учитываются интересы и потребности 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субъектности</w:t>
      </w:r>
      <w:proofErr w:type="spellEnd"/>
      <w:r>
        <w:rPr>
          <w:sz w:val="28"/>
        </w:rPr>
        <w:t xml:space="preserve"> школьников, создаются условия для формирования умений и 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самопознания обучающихся, самоопределения, </w:t>
      </w:r>
      <w:proofErr w:type="spellStart"/>
      <w:r>
        <w:rPr>
          <w:sz w:val="28"/>
        </w:rPr>
        <w:t>самостроительства</w:t>
      </w:r>
      <w:proofErr w:type="spellEnd"/>
      <w:r>
        <w:rPr>
          <w:sz w:val="28"/>
        </w:rPr>
        <w:t>, самореализации,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самоутверждения.</w:t>
      </w:r>
    </w:p>
    <w:p w:rsidR="00C4693C" w:rsidRDefault="00490EF8">
      <w:pPr>
        <w:pStyle w:val="a4"/>
        <w:numPr>
          <w:ilvl w:val="0"/>
          <w:numId w:val="4"/>
        </w:numPr>
        <w:tabs>
          <w:tab w:val="left" w:pos="809"/>
        </w:tabs>
        <w:ind w:right="112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предполагающий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</w:t>
      </w:r>
      <w:r>
        <w:rPr>
          <w:spacing w:val="1"/>
          <w:sz w:val="28"/>
        </w:rPr>
        <w:t xml:space="preserve"> </w:t>
      </w:r>
      <w:r>
        <w:rPr>
          <w:sz w:val="28"/>
        </w:rPr>
        <w:t>своих сил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 деятельности, поиска собственной ниши для удовлетворения потребностей,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желаний,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интересов,</w:t>
      </w:r>
    </w:p>
    <w:p w:rsidR="00C4693C" w:rsidRDefault="00490EF8">
      <w:pPr>
        <w:pStyle w:val="a4"/>
        <w:numPr>
          <w:ilvl w:val="0"/>
          <w:numId w:val="4"/>
        </w:numPr>
        <w:tabs>
          <w:tab w:val="left" w:pos="809"/>
        </w:tabs>
        <w:spacing w:before="1"/>
        <w:ind w:right="119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периодов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 деятельности может быть реализована во время каникул. Информация 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 проведения тех или иных занятий должна содержаться в рабочей программе</w:t>
      </w:r>
      <w:r>
        <w:rPr>
          <w:spacing w:val="-67"/>
          <w:sz w:val="28"/>
        </w:rPr>
        <w:t xml:space="preserve"> </w:t>
      </w:r>
      <w:r>
        <w:rPr>
          <w:sz w:val="28"/>
        </w:rPr>
        <w:t>кружка,</w:t>
      </w:r>
      <w:r>
        <w:rPr>
          <w:spacing w:val="3"/>
          <w:sz w:val="28"/>
        </w:rPr>
        <w:t xml:space="preserve"> </w:t>
      </w:r>
      <w:r>
        <w:rPr>
          <w:sz w:val="28"/>
        </w:rPr>
        <w:t>студии.</w:t>
      </w:r>
    </w:p>
    <w:p w:rsidR="00C4693C" w:rsidRDefault="00490EF8">
      <w:pPr>
        <w:pStyle w:val="a4"/>
        <w:numPr>
          <w:ilvl w:val="0"/>
          <w:numId w:val="4"/>
        </w:numPr>
        <w:tabs>
          <w:tab w:val="left" w:pos="809"/>
        </w:tabs>
        <w:ind w:right="116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учебно-методического</w:t>
      </w:r>
      <w:r>
        <w:rPr>
          <w:spacing w:val="71"/>
          <w:sz w:val="28"/>
        </w:rPr>
        <w:t xml:space="preserve"> </w:t>
      </w:r>
      <w:r>
        <w:rPr>
          <w:sz w:val="28"/>
        </w:rPr>
        <w:t>комплекта,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используемого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2"/>
          <w:sz w:val="28"/>
        </w:rPr>
        <w:t xml:space="preserve"> </w:t>
      </w:r>
      <w:r>
        <w:rPr>
          <w:sz w:val="28"/>
        </w:rPr>
        <w:t>процессе.</w:t>
      </w:r>
    </w:p>
    <w:p w:rsidR="00C4693C" w:rsidRDefault="00490EF8">
      <w:pPr>
        <w:pStyle w:val="a4"/>
        <w:numPr>
          <w:ilvl w:val="0"/>
          <w:numId w:val="4"/>
        </w:numPr>
        <w:tabs>
          <w:tab w:val="left" w:pos="809"/>
        </w:tabs>
        <w:ind w:right="120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значимости.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достижении успеха. Важно, чтобы достигаемые ребенком результаты были не только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личностно значимыми, но и ценными для социального окружения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учреждения.</w:t>
      </w:r>
    </w:p>
    <w:p w:rsidR="00C4693C" w:rsidRDefault="00490EF8">
      <w:pPr>
        <w:pStyle w:val="a3"/>
        <w:spacing w:before="2"/>
        <w:ind w:right="113"/>
        <w:jc w:val="both"/>
      </w:pPr>
      <w:r>
        <w:t>Специфика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общеобразовательной организации ребёнок получает возможность подключиться к</w:t>
      </w:r>
      <w:r>
        <w:rPr>
          <w:spacing w:val="1"/>
        </w:rPr>
        <w:t xml:space="preserve"> </w:t>
      </w:r>
      <w:r>
        <w:t xml:space="preserve">занятиям по интересам, познать новый способ существования – </w:t>
      </w:r>
      <w:proofErr w:type="spellStart"/>
      <w:r>
        <w:t>безоценочный</w:t>
      </w:r>
      <w:proofErr w:type="spellEnd"/>
      <w:r>
        <w:t>, при</w:t>
      </w:r>
      <w:r>
        <w:rPr>
          <w:spacing w:val="1"/>
        </w:rPr>
        <w:t xml:space="preserve"> </w:t>
      </w:r>
      <w:r>
        <w:t>этом</w:t>
      </w:r>
      <w:r>
        <w:rPr>
          <w:spacing w:val="37"/>
        </w:rPr>
        <w:t xml:space="preserve"> </w:t>
      </w:r>
      <w:r>
        <w:t>обеспечивающий</w:t>
      </w:r>
      <w:r>
        <w:rPr>
          <w:spacing w:val="36"/>
        </w:rPr>
        <w:t xml:space="preserve"> </w:t>
      </w:r>
      <w:r>
        <w:t>достижение</w:t>
      </w:r>
      <w:r>
        <w:rPr>
          <w:spacing w:val="41"/>
        </w:rPr>
        <w:t xml:space="preserve"> </w:t>
      </w:r>
      <w:r>
        <w:t>успеха</w:t>
      </w:r>
      <w:r>
        <w:rPr>
          <w:spacing w:val="37"/>
        </w:rPr>
        <w:t xml:space="preserve"> </w:t>
      </w:r>
      <w:r>
        <w:t>благодаря</w:t>
      </w:r>
      <w:r>
        <w:rPr>
          <w:spacing w:val="38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способностям</w:t>
      </w:r>
      <w:r>
        <w:rPr>
          <w:spacing w:val="37"/>
        </w:rPr>
        <w:t xml:space="preserve"> </w:t>
      </w:r>
      <w:r>
        <w:t>независимо</w:t>
      </w:r>
    </w:p>
    <w:p w:rsidR="00C4693C" w:rsidRDefault="00C4693C">
      <w:pPr>
        <w:jc w:val="both"/>
        <w:sectPr w:rsidR="00C4693C">
          <w:pgSz w:w="11900" w:h="16820"/>
          <w:pgMar w:top="900" w:right="720" w:bottom="280" w:left="680" w:header="720" w:footer="720" w:gutter="0"/>
          <w:cols w:space="720"/>
        </w:sectPr>
      </w:pPr>
    </w:p>
    <w:p w:rsidR="00C4693C" w:rsidRDefault="00490EF8">
      <w:pPr>
        <w:pStyle w:val="a3"/>
        <w:spacing w:before="72" w:line="322" w:lineRule="exact"/>
        <w:jc w:val="both"/>
      </w:pPr>
      <w:r>
        <w:lastRenderedPageBreak/>
        <w:t>от</w:t>
      </w:r>
      <w:r>
        <w:rPr>
          <w:spacing w:val="-8"/>
        </w:rPr>
        <w:t xml:space="preserve"> </w:t>
      </w:r>
      <w:r>
        <w:t>успеваемости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обязательным</w:t>
      </w:r>
      <w:r>
        <w:rPr>
          <w:spacing w:val="-1"/>
        </w:rPr>
        <w:t xml:space="preserve"> </w:t>
      </w:r>
      <w:r>
        <w:t>учебным</w:t>
      </w:r>
      <w:r>
        <w:rPr>
          <w:spacing w:val="-5"/>
        </w:rPr>
        <w:t xml:space="preserve"> </w:t>
      </w:r>
      <w:r>
        <w:t>дисциплинам.</w:t>
      </w:r>
    </w:p>
    <w:p w:rsidR="00C4693C" w:rsidRDefault="00490EF8">
      <w:pPr>
        <w:pStyle w:val="a3"/>
        <w:ind w:right="115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интегрирует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сблизить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решая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педагогики.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2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становление</w:t>
      </w:r>
      <w:r>
        <w:rPr>
          <w:spacing w:val="6"/>
        </w:rPr>
        <w:t xml:space="preserve"> </w:t>
      </w:r>
      <w:r>
        <w:t>личности ребенка.</w:t>
      </w:r>
    </w:p>
    <w:p w:rsidR="00C4693C" w:rsidRDefault="00490EF8">
      <w:pPr>
        <w:pStyle w:val="a3"/>
        <w:spacing w:before="4" w:line="322" w:lineRule="exact"/>
        <w:jc w:val="both"/>
      </w:pPr>
      <w:r>
        <w:t>Внеурочная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организуется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t>направлениям:</w:t>
      </w:r>
    </w:p>
    <w:p w:rsidR="00C4693C" w:rsidRDefault="00490EF8">
      <w:pPr>
        <w:pStyle w:val="a4"/>
        <w:numPr>
          <w:ilvl w:val="0"/>
          <w:numId w:val="3"/>
        </w:numPr>
        <w:tabs>
          <w:tab w:val="left" w:pos="809"/>
        </w:tabs>
        <w:ind w:right="115" w:firstLine="0"/>
        <w:jc w:val="both"/>
        <w:rPr>
          <w:sz w:val="28"/>
        </w:rPr>
      </w:pPr>
      <w:r>
        <w:rPr>
          <w:sz w:val="28"/>
        </w:rPr>
        <w:t>Информационно-просветительские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 направленности</w:t>
      </w:r>
      <w:r>
        <w:rPr>
          <w:spacing w:val="5"/>
          <w:sz w:val="28"/>
        </w:rPr>
        <w:t xml:space="preserve"> </w:t>
      </w:r>
      <w:r>
        <w:rPr>
          <w:sz w:val="28"/>
        </w:rPr>
        <w:t>«Разговоры о важном».</w:t>
      </w:r>
    </w:p>
    <w:p w:rsidR="00C4693C" w:rsidRDefault="00490EF8">
      <w:pPr>
        <w:pStyle w:val="a4"/>
        <w:numPr>
          <w:ilvl w:val="0"/>
          <w:numId w:val="3"/>
        </w:numPr>
        <w:tabs>
          <w:tab w:val="left" w:pos="809"/>
        </w:tabs>
        <w:spacing w:line="321" w:lineRule="exact"/>
        <w:ind w:left="808" w:hanging="707"/>
        <w:jc w:val="both"/>
        <w:rPr>
          <w:sz w:val="28"/>
        </w:rPr>
      </w:pPr>
      <w:r>
        <w:rPr>
          <w:sz w:val="28"/>
        </w:rPr>
        <w:t>Занятия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8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обучающихся.</w:t>
      </w:r>
    </w:p>
    <w:p w:rsidR="00C4693C" w:rsidRDefault="00490EF8">
      <w:pPr>
        <w:pStyle w:val="a4"/>
        <w:numPr>
          <w:ilvl w:val="0"/>
          <w:numId w:val="3"/>
        </w:numPr>
        <w:tabs>
          <w:tab w:val="left" w:pos="809"/>
        </w:tabs>
        <w:ind w:right="124" w:firstLine="0"/>
        <w:jc w:val="both"/>
        <w:rPr>
          <w:sz w:val="28"/>
        </w:rPr>
      </w:pPr>
      <w:r>
        <w:rPr>
          <w:sz w:val="28"/>
        </w:rPr>
        <w:t xml:space="preserve">Занятия, направленные на удовлетворение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интересов 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 Обучающихся.</w:t>
      </w:r>
    </w:p>
    <w:p w:rsidR="00C4693C" w:rsidRDefault="00490EF8">
      <w:pPr>
        <w:pStyle w:val="a4"/>
        <w:numPr>
          <w:ilvl w:val="0"/>
          <w:numId w:val="3"/>
        </w:numPr>
        <w:tabs>
          <w:tab w:val="left" w:pos="809"/>
        </w:tabs>
        <w:ind w:right="121" w:firstLine="0"/>
        <w:jc w:val="both"/>
        <w:rPr>
          <w:sz w:val="28"/>
        </w:rPr>
      </w:pPr>
      <w:r>
        <w:rPr>
          <w:sz w:val="28"/>
        </w:rPr>
        <w:t>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</w:p>
    <w:p w:rsidR="00C4693C" w:rsidRDefault="00490EF8">
      <w:pPr>
        <w:pStyle w:val="a4"/>
        <w:numPr>
          <w:ilvl w:val="0"/>
          <w:numId w:val="3"/>
        </w:numPr>
        <w:tabs>
          <w:tab w:val="left" w:pos="809"/>
        </w:tabs>
        <w:spacing w:line="242" w:lineRule="auto"/>
        <w:ind w:right="126" w:firstLine="0"/>
        <w:jc w:val="both"/>
        <w:rPr>
          <w:sz w:val="28"/>
        </w:rPr>
      </w:pPr>
      <w:r>
        <w:rPr>
          <w:sz w:val="28"/>
        </w:rPr>
        <w:t>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потребностей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раскрытии 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талантов</w:t>
      </w:r>
    </w:p>
    <w:p w:rsidR="00C4693C" w:rsidRDefault="00490EF8">
      <w:pPr>
        <w:pStyle w:val="a4"/>
        <w:numPr>
          <w:ilvl w:val="0"/>
          <w:numId w:val="3"/>
        </w:numPr>
        <w:tabs>
          <w:tab w:val="left" w:pos="809"/>
        </w:tabs>
        <w:ind w:right="122" w:firstLine="0"/>
        <w:jc w:val="both"/>
        <w:rPr>
          <w:sz w:val="28"/>
        </w:rPr>
      </w:pPr>
      <w:r>
        <w:rPr>
          <w:sz w:val="28"/>
        </w:rPr>
        <w:t>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 органов ученического самоуправления, на организацию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 комплекса мероприятий</w:t>
      </w:r>
      <w:r>
        <w:rPr>
          <w:spacing w:val="4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</w:t>
      </w:r>
    </w:p>
    <w:p w:rsidR="00C4693C" w:rsidRDefault="00490EF8">
      <w:pPr>
        <w:pStyle w:val="a3"/>
        <w:spacing w:line="320" w:lineRule="exact"/>
        <w:jc w:val="both"/>
      </w:pPr>
      <w:r>
        <w:t>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организуется</w:t>
      </w:r>
      <w:r>
        <w:rPr>
          <w:spacing w:val="-4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формы: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spacing w:line="322" w:lineRule="exact"/>
        <w:ind w:hanging="707"/>
        <w:rPr>
          <w:sz w:val="28"/>
        </w:rPr>
      </w:pPr>
      <w:r>
        <w:rPr>
          <w:sz w:val="28"/>
        </w:rPr>
        <w:t>Экскурсии;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ind w:hanging="707"/>
        <w:rPr>
          <w:sz w:val="28"/>
        </w:rPr>
      </w:pPr>
      <w:r>
        <w:rPr>
          <w:sz w:val="28"/>
        </w:rPr>
        <w:t>Кружки;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spacing w:line="322" w:lineRule="exact"/>
        <w:ind w:hanging="707"/>
        <w:rPr>
          <w:sz w:val="28"/>
        </w:rPr>
      </w:pPr>
      <w:r>
        <w:rPr>
          <w:sz w:val="28"/>
        </w:rPr>
        <w:t>Секции;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spacing w:line="322" w:lineRule="exact"/>
        <w:ind w:hanging="707"/>
        <w:rPr>
          <w:sz w:val="28"/>
        </w:rPr>
      </w:pPr>
      <w:r>
        <w:rPr>
          <w:sz w:val="28"/>
        </w:rPr>
        <w:t>Конференции;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ind w:hanging="707"/>
        <w:rPr>
          <w:sz w:val="28"/>
        </w:rPr>
      </w:pPr>
      <w:r>
        <w:rPr>
          <w:sz w:val="28"/>
        </w:rPr>
        <w:t>Олимпиады;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spacing w:line="322" w:lineRule="exact"/>
        <w:ind w:hanging="707"/>
        <w:rPr>
          <w:sz w:val="28"/>
        </w:rPr>
      </w:pPr>
      <w:r>
        <w:rPr>
          <w:sz w:val="28"/>
        </w:rPr>
        <w:t>Соревнования;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ind w:hanging="707"/>
        <w:rPr>
          <w:sz w:val="28"/>
        </w:rPr>
      </w:pPr>
      <w:r>
        <w:rPr>
          <w:sz w:val="28"/>
        </w:rPr>
        <w:t>Конкурсы;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spacing w:line="322" w:lineRule="exact"/>
        <w:ind w:hanging="707"/>
        <w:rPr>
          <w:sz w:val="28"/>
        </w:rPr>
      </w:pPr>
      <w:r>
        <w:rPr>
          <w:sz w:val="28"/>
        </w:rPr>
        <w:t>Фестивали;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spacing w:line="322" w:lineRule="exact"/>
        <w:ind w:hanging="707"/>
        <w:rPr>
          <w:sz w:val="28"/>
        </w:rPr>
      </w:pPr>
      <w:r>
        <w:rPr>
          <w:sz w:val="28"/>
        </w:rPr>
        <w:t>Поисковые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научные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исследования;</w:t>
      </w:r>
    </w:p>
    <w:p w:rsidR="00C4693C" w:rsidRDefault="00490EF8">
      <w:pPr>
        <w:pStyle w:val="a4"/>
        <w:numPr>
          <w:ilvl w:val="0"/>
          <w:numId w:val="2"/>
        </w:numPr>
        <w:tabs>
          <w:tab w:val="left" w:pos="808"/>
          <w:tab w:val="left" w:pos="809"/>
        </w:tabs>
        <w:ind w:hanging="707"/>
        <w:rPr>
          <w:sz w:val="28"/>
        </w:rPr>
      </w:pPr>
      <w:r>
        <w:rPr>
          <w:sz w:val="28"/>
        </w:rPr>
        <w:t>Общественно-полезные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практики.</w:t>
      </w:r>
    </w:p>
    <w:p w:rsidR="00C4693C" w:rsidRDefault="00C4693C">
      <w:pPr>
        <w:pStyle w:val="a3"/>
        <w:ind w:left="0"/>
      </w:pPr>
    </w:p>
    <w:p w:rsidR="00C4693C" w:rsidRDefault="00490EF8">
      <w:pPr>
        <w:pStyle w:val="1"/>
        <w:ind w:right="1472"/>
        <w:jc w:val="center"/>
      </w:pPr>
      <w:r>
        <w:t>Режим</w:t>
      </w:r>
      <w:r>
        <w:rPr>
          <w:spacing w:val="-3"/>
        </w:rPr>
        <w:t xml:space="preserve"> </w:t>
      </w:r>
      <w:r>
        <w:t>функционирования</w:t>
      </w:r>
      <w:r>
        <w:rPr>
          <w:spacing w:val="-7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«</w:t>
      </w:r>
      <w:proofErr w:type="spellStart"/>
      <w:r>
        <w:t>Староашитская</w:t>
      </w:r>
      <w:proofErr w:type="spellEnd"/>
      <w:r>
        <w:rPr>
          <w:spacing w:val="-7"/>
        </w:rPr>
        <w:t xml:space="preserve"> </w:t>
      </w:r>
      <w:r>
        <w:t>ООШ»</w:t>
      </w:r>
    </w:p>
    <w:p w:rsidR="00C4693C" w:rsidRDefault="00C4693C">
      <w:pPr>
        <w:pStyle w:val="a3"/>
        <w:spacing w:before="7"/>
        <w:ind w:left="0"/>
        <w:rPr>
          <w:b/>
          <w:sz w:val="27"/>
        </w:rPr>
      </w:pPr>
    </w:p>
    <w:p w:rsidR="00C4693C" w:rsidRDefault="00490EF8">
      <w:pPr>
        <w:pStyle w:val="a3"/>
        <w:ind w:right="108"/>
        <w:jc w:val="both"/>
      </w:pPr>
      <w:r>
        <w:t xml:space="preserve">Режим устанавливается в соответствии с </w:t>
      </w:r>
      <w:proofErr w:type="spellStart"/>
      <w:r>
        <w:t>СанПин</w:t>
      </w:r>
      <w:proofErr w:type="spellEnd"/>
      <w:r>
        <w:t xml:space="preserve"> 2.4.2.2821-10 и Уставом школы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максимальная</w:t>
      </w:r>
      <w:r>
        <w:rPr>
          <w:spacing w:val="1"/>
        </w:rPr>
        <w:t xml:space="preserve"> </w:t>
      </w:r>
      <w:r>
        <w:t>учебная нагрузка обучающихся, предусмотренная учебными планами, соответствует</w:t>
      </w:r>
      <w:r>
        <w:rPr>
          <w:spacing w:val="1"/>
        </w:rPr>
        <w:t xml:space="preserve"> </w:t>
      </w:r>
      <w:r>
        <w:t xml:space="preserve">требованиям </w:t>
      </w:r>
      <w:proofErr w:type="spellStart"/>
      <w:r>
        <w:t>СанПин</w:t>
      </w:r>
      <w:proofErr w:type="spellEnd"/>
      <w:r>
        <w:t xml:space="preserve"> 2.4.2. 2821-10 и осуществляется в соответствии с планом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расписанием</w:t>
      </w:r>
      <w:r>
        <w:rPr>
          <w:spacing w:val="2"/>
        </w:rPr>
        <w:t xml:space="preserve"> </w:t>
      </w:r>
      <w:r>
        <w:t>занятий в</w:t>
      </w:r>
      <w:r>
        <w:rPr>
          <w:spacing w:val="-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5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C4693C" w:rsidRDefault="00490EF8">
      <w:pPr>
        <w:pStyle w:val="a3"/>
        <w:spacing w:before="3"/>
        <w:ind w:right="119"/>
        <w:jc w:val="both"/>
      </w:pPr>
      <w:r>
        <w:t>Для обучающихся, посещающих занятия в отделении дополнительного 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67"/>
        </w:rPr>
        <w:t xml:space="preserve"> </w:t>
      </w:r>
      <w:r>
        <w:t>спортивных школах, музыкальных школах и других образовательных организациях,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сокращается,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родителями</w:t>
      </w:r>
      <w:r>
        <w:rPr>
          <w:spacing w:val="41"/>
        </w:rPr>
        <w:t xml:space="preserve"> </w:t>
      </w:r>
      <w:r>
        <w:t>(законными</w:t>
      </w:r>
      <w:r>
        <w:rPr>
          <w:spacing w:val="41"/>
        </w:rPr>
        <w:t xml:space="preserve"> </w:t>
      </w:r>
      <w:r>
        <w:t>представителями)</w:t>
      </w:r>
      <w:r>
        <w:rPr>
          <w:spacing w:val="40"/>
        </w:rPr>
        <w:t xml:space="preserve"> </w:t>
      </w:r>
      <w:r>
        <w:t>обучающихся,</w:t>
      </w:r>
      <w:r>
        <w:rPr>
          <w:spacing w:val="44"/>
        </w:rPr>
        <w:t xml:space="preserve"> </w:t>
      </w:r>
      <w:r>
        <w:t>справок,</w:t>
      </w:r>
      <w:r>
        <w:rPr>
          <w:spacing w:val="48"/>
        </w:rPr>
        <w:t xml:space="preserve"> </w:t>
      </w:r>
      <w:r>
        <w:t>указанных</w:t>
      </w:r>
    </w:p>
    <w:p w:rsidR="00C4693C" w:rsidRDefault="00C4693C">
      <w:pPr>
        <w:jc w:val="both"/>
        <w:sectPr w:rsidR="00C4693C">
          <w:pgSz w:w="11900" w:h="16820"/>
          <w:pgMar w:top="900" w:right="720" w:bottom="280" w:left="680" w:header="720" w:footer="720" w:gutter="0"/>
          <w:cols w:space="720"/>
        </w:sectPr>
      </w:pPr>
    </w:p>
    <w:p w:rsidR="00C4693C" w:rsidRDefault="00490EF8">
      <w:pPr>
        <w:pStyle w:val="a3"/>
        <w:spacing w:before="72" w:line="322" w:lineRule="exact"/>
      </w:pPr>
      <w:r>
        <w:lastRenderedPageBreak/>
        <w:t>организаций.</w:t>
      </w:r>
    </w:p>
    <w:p w:rsidR="00C4693C" w:rsidRDefault="00490EF8">
      <w:pPr>
        <w:pStyle w:val="a3"/>
        <w:ind w:right="114"/>
        <w:jc w:val="both"/>
      </w:pPr>
      <w:r>
        <w:t>Внеурочная деятельность организуется во второй половине дня не менее, чем через</w:t>
      </w:r>
      <w:r>
        <w:rPr>
          <w:spacing w:val="1"/>
        </w:rPr>
        <w:t xml:space="preserve"> </w:t>
      </w:r>
      <w:r>
        <w:t>30 минут</w:t>
      </w:r>
      <w:r>
        <w:rPr>
          <w:spacing w:val="-2"/>
        </w:rPr>
        <w:t xml:space="preserve"> </w:t>
      </w:r>
      <w:r>
        <w:t>после</w:t>
      </w:r>
      <w:r>
        <w:rPr>
          <w:spacing w:val="2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учебной деятельности.</w:t>
      </w:r>
    </w:p>
    <w:p w:rsidR="00C4693C" w:rsidRDefault="00490EF8">
      <w:pPr>
        <w:pStyle w:val="a3"/>
        <w:spacing w:before="4"/>
        <w:ind w:right="124"/>
        <w:jc w:val="both"/>
      </w:pPr>
      <w:r>
        <w:t>Ежедневно проводится от 1 до 2-х занятий, в соответствии с расписанием и с учётом</w:t>
      </w:r>
      <w:r>
        <w:rPr>
          <w:spacing w:val="1"/>
        </w:rPr>
        <w:t xml:space="preserve"> </w:t>
      </w:r>
      <w:r>
        <w:t>общего количества часов недельной нагрузки по внеурочной деятельности, а так же с</w:t>
      </w:r>
      <w:r>
        <w:rPr>
          <w:spacing w:val="-67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необходимости разгрузки последующих учебных</w:t>
      </w:r>
      <w:r>
        <w:rPr>
          <w:spacing w:val="-3"/>
        </w:rPr>
        <w:t xml:space="preserve"> </w:t>
      </w:r>
      <w:r>
        <w:t>дней.</w:t>
      </w:r>
    </w:p>
    <w:p w:rsidR="00C4693C" w:rsidRDefault="00490EF8">
      <w:pPr>
        <w:pStyle w:val="1"/>
        <w:spacing w:before="4" w:line="319" w:lineRule="exact"/>
        <w:ind w:left="3474"/>
      </w:pPr>
      <w:r>
        <w:t>Промежуточная</w:t>
      </w:r>
      <w:r>
        <w:rPr>
          <w:spacing w:val="-9"/>
        </w:rPr>
        <w:t xml:space="preserve"> </w:t>
      </w:r>
      <w:r>
        <w:t>аттестация</w:t>
      </w:r>
    </w:p>
    <w:p w:rsidR="00C4693C" w:rsidRDefault="00490EF8">
      <w:pPr>
        <w:pStyle w:val="a3"/>
        <w:spacing w:line="319" w:lineRule="exact"/>
        <w:jc w:val="both"/>
      </w:pPr>
      <w:r>
        <w:t>Промежуточная</w:t>
      </w:r>
      <w:r>
        <w:rPr>
          <w:spacing w:val="-5"/>
        </w:rPr>
        <w:t xml:space="preserve"> </w:t>
      </w:r>
      <w:r>
        <w:t>аттестация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проводится.</w:t>
      </w:r>
    </w:p>
    <w:p w:rsidR="00C4693C" w:rsidRDefault="00C4693C">
      <w:pPr>
        <w:pStyle w:val="a3"/>
        <w:spacing w:before="10"/>
        <w:ind w:left="0"/>
      </w:pPr>
    </w:p>
    <w:p w:rsidR="00C4693C" w:rsidRDefault="00490EF8">
      <w:pPr>
        <w:pStyle w:val="1"/>
        <w:spacing w:line="235" w:lineRule="auto"/>
        <w:ind w:left="4021" w:right="442" w:hanging="3597"/>
        <w:rPr>
          <w:b w:val="0"/>
        </w:rPr>
      </w:pPr>
      <w:r>
        <w:t>Образовательные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школьников</w:t>
      </w:r>
      <w:r>
        <w:rPr>
          <w:spacing w:val="-9"/>
        </w:rPr>
        <w:t xml:space="preserve"> </w:t>
      </w:r>
      <w:r>
        <w:t>могут</w:t>
      </w:r>
      <w:r>
        <w:rPr>
          <w:spacing w:val="-67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уровней</w:t>
      </w:r>
      <w:r>
        <w:rPr>
          <w:b w:val="0"/>
        </w:rPr>
        <w:t>.</w:t>
      </w:r>
    </w:p>
    <w:p w:rsidR="00C4693C" w:rsidRDefault="00490EF8">
      <w:pPr>
        <w:pStyle w:val="a3"/>
        <w:spacing w:before="2"/>
        <w:ind w:right="114"/>
        <w:jc w:val="both"/>
      </w:pPr>
      <w:r>
        <w:t>Первый уровень результатов – приобретение школьником социальных знаний (об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нормах,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особое значение имеет взаимодействие ученика со своими учителями (в основном и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образовании)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опыта.</w:t>
      </w:r>
    </w:p>
    <w:p w:rsidR="00C4693C" w:rsidRDefault="00490EF8">
      <w:pPr>
        <w:pStyle w:val="a3"/>
        <w:spacing w:before="3"/>
        <w:ind w:right="119"/>
        <w:jc w:val="both"/>
      </w:pPr>
      <w:r>
        <w:t>Второй уровень результатов – формирование позитивных отношений школьника к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мир,</w:t>
      </w:r>
      <w:r>
        <w:rPr>
          <w:spacing w:val="70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культура),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57"/>
        </w:rPr>
        <w:t xml:space="preserve"> </w:t>
      </w:r>
      <w:r>
        <w:t>школьника</w:t>
      </w:r>
      <w:r>
        <w:rPr>
          <w:spacing w:val="58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другими</w:t>
      </w:r>
      <w:r>
        <w:rPr>
          <w:spacing w:val="53"/>
        </w:rPr>
        <w:t xml:space="preserve"> </w:t>
      </w:r>
      <w:r>
        <w:t>школьниками</w:t>
      </w:r>
      <w:r>
        <w:rPr>
          <w:spacing w:val="56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уровне</w:t>
      </w:r>
      <w:r>
        <w:rPr>
          <w:spacing w:val="58"/>
        </w:rPr>
        <w:t xml:space="preserve"> </w:t>
      </w:r>
      <w:r>
        <w:t>класса,</w:t>
      </w:r>
      <w:r>
        <w:rPr>
          <w:spacing w:val="59"/>
        </w:rPr>
        <w:t xml:space="preserve"> </w:t>
      </w:r>
      <w:r>
        <w:t>школы,</w:t>
      </w:r>
      <w:r>
        <w:rPr>
          <w:spacing w:val="59"/>
        </w:rPr>
        <w:t xml:space="preserve"> </w:t>
      </w:r>
      <w:r>
        <w:t>то</w:t>
      </w:r>
      <w:r>
        <w:rPr>
          <w:spacing w:val="-67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защищенной,</w:t>
      </w:r>
      <w:r>
        <w:rPr>
          <w:spacing w:val="1"/>
        </w:rPr>
        <w:t xml:space="preserve"> </w:t>
      </w:r>
      <w:r>
        <w:t>дружественной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proofErr w:type="spellStart"/>
      <w:r>
        <w:t>просоциальной</w:t>
      </w:r>
      <w:proofErr w:type="spellEnd"/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близкой социальной среде ребенок получает (или не получает) первое практическое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отвергает).</w:t>
      </w:r>
    </w:p>
    <w:p w:rsidR="00C4693C" w:rsidRDefault="00490EF8">
      <w:pPr>
        <w:pStyle w:val="a3"/>
        <w:ind w:right="122"/>
        <w:jc w:val="both"/>
      </w:pPr>
      <w:r>
        <w:t>Третий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социального действия. Для достижения данного уровня результатов особое значение</w:t>
      </w:r>
      <w:r>
        <w:rPr>
          <w:spacing w:val="1"/>
        </w:rPr>
        <w:t xml:space="preserve"> </w:t>
      </w:r>
      <w:r>
        <w:t>имеет взаимодействие школьника с социальными субъектами за пределами лицея, в</w:t>
      </w:r>
      <w:r>
        <w:rPr>
          <w:spacing w:val="1"/>
        </w:rPr>
        <w:t xml:space="preserve"> </w:t>
      </w:r>
      <w:r>
        <w:t>открытой</w:t>
      </w:r>
      <w:r>
        <w:rPr>
          <w:spacing w:val="6"/>
        </w:rPr>
        <w:t xml:space="preserve"> </w:t>
      </w:r>
      <w:r>
        <w:t>общественной</w:t>
      </w:r>
      <w:r>
        <w:rPr>
          <w:spacing w:val="5"/>
        </w:rPr>
        <w:t xml:space="preserve"> </w:t>
      </w:r>
      <w:r>
        <w:t>среде.</w:t>
      </w:r>
      <w:r>
        <w:rPr>
          <w:spacing w:val="8"/>
        </w:rPr>
        <w:t xml:space="preserve"> </w:t>
      </w:r>
      <w:r>
        <w:t>Только</w:t>
      </w:r>
      <w:r>
        <w:rPr>
          <w:spacing w:val="10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самостоятельном</w:t>
      </w:r>
      <w:r>
        <w:rPr>
          <w:spacing w:val="7"/>
        </w:rPr>
        <w:t xml:space="preserve"> </w:t>
      </w:r>
      <w:r>
        <w:t>социальном</w:t>
      </w:r>
      <w:r>
        <w:rPr>
          <w:spacing w:val="7"/>
        </w:rPr>
        <w:t xml:space="preserve"> </w:t>
      </w:r>
      <w:r>
        <w:t>действии,</w:t>
      </w:r>
    </w:p>
    <w:p w:rsidR="00C4693C" w:rsidRDefault="00490EF8">
      <w:pPr>
        <w:pStyle w:val="a3"/>
        <w:spacing w:before="1"/>
        <w:ind w:right="114"/>
        <w:jc w:val="both"/>
      </w:pPr>
      <w:r>
        <w:t>«действии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людях»</w:t>
      </w:r>
      <w:r>
        <w:rPr>
          <w:spacing w:val="1"/>
        </w:rPr>
        <w:t xml:space="preserve"> </w:t>
      </w:r>
      <w:r>
        <w:t>(М.К.</w:t>
      </w:r>
      <w:r>
        <w:rPr>
          <w:spacing w:val="1"/>
        </w:rPr>
        <w:t xml:space="preserve"> </w:t>
      </w:r>
      <w:proofErr w:type="spellStart"/>
      <w:r>
        <w:t>Мамардашвили</w:t>
      </w:r>
      <w:proofErr w:type="spellEnd"/>
      <w:r>
        <w:t>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вовсе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настроены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действующему,</w:t>
      </w:r>
      <w:r>
        <w:rPr>
          <w:spacing w:val="1"/>
        </w:rPr>
        <w:t xml:space="preserve"> </w:t>
      </w:r>
      <w:r>
        <w:t>молодой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действительно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узнаёт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стать)</w:t>
      </w:r>
      <w:r>
        <w:rPr>
          <w:spacing w:val="1"/>
        </w:rPr>
        <w:t xml:space="preserve"> </w:t>
      </w:r>
      <w:r>
        <w:t>деятелем,</w:t>
      </w:r>
      <w:r>
        <w:rPr>
          <w:spacing w:val="1"/>
        </w:rPr>
        <w:t xml:space="preserve"> </w:t>
      </w:r>
      <w:r>
        <w:t>гражданином,</w:t>
      </w:r>
      <w:r>
        <w:rPr>
          <w:spacing w:val="3"/>
        </w:rPr>
        <w:t xml:space="preserve"> </w:t>
      </w:r>
      <w:r>
        <w:t>свободным</w:t>
      </w:r>
      <w:r>
        <w:rPr>
          <w:spacing w:val="2"/>
        </w:rPr>
        <w:t xml:space="preserve"> </w:t>
      </w:r>
      <w:r>
        <w:t>человеком.</w:t>
      </w:r>
    </w:p>
    <w:p w:rsidR="00C4693C" w:rsidRDefault="00490EF8">
      <w:pPr>
        <w:pStyle w:val="a3"/>
        <w:ind w:right="124"/>
        <w:jc w:val="both"/>
      </w:pPr>
      <w:r>
        <w:t>Приведем</w:t>
      </w:r>
      <w:r>
        <w:rPr>
          <w:spacing w:val="1"/>
        </w:rPr>
        <w:t xml:space="preserve"> </w:t>
      </w:r>
      <w:r>
        <w:t>лаконичную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proofErr w:type="spellStart"/>
      <w:r>
        <w:t>внеучебной</w:t>
      </w:r>
      <w:proofErr w:type="spellEnd"/>
      <w:r>
        <w:rPr>
          <w:spacing w:val="1"/>
        </w:rPr>
        <w:t xml:space="preserve"> </w:t>
      </w:r>
      <w:r>
        <w:t>деятельности школьников:</w:t>
      </w:r>
    </w:p>
    <w:p w:rsidR="00C4693C" w:rsidRDefault="00490EF8">
      <w:pPr>
        <w:pStyle w:val="a3"/>
        <w:ind w:right="113"/>
        <w:jc w:val="both"/>
      </w:pPr>
      <w:r>
        <w:t>1-й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общественную</w:t>
      </w:r>
      <w:r>
        <w:rPr>
          <w:spacing w:val="1"/>
        </w:rPr>
        <w:t xml:space="preserve"> </w:t>
      </w:r>
      <w:r>
        <w:t>жизнь;</w:t>
      </w:r>
      <w:r>
        <w:rPr>
          <w:spacing w:val="1"/>
        </w:rPr>
        <w:t xml:space="preserve"> </w:t>
      </w:r>
      <w:r>
        <w:t>2-й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школьник</w:t>
      </w:r>
      <w:r>
        <w:rPr>
          <w:spacing w:val="-1"/>
        </w:rPr>
        <w:t xml:space="preserve"> </w:t>
      </w:r>
      <w:r>
        <w:t>ценит</w:t>
      </w:r>
      <w:r>
        <w:rPr>
          <w:spacing w:val="-1"/>
        </w:rPr>
        <w:t xml:space="preserve"> </w:t>
      </w:r>
      <w:r>
        <w:t>общественную жизнь;</w:t>
      </w:r>
    </w:p>
    <w:p w:rsidR="00C4693C" w:rsidRDefault="00490EF8">
      <w:pPr>
        <w:pStyle w:val="a3"/>
      </w:pPr>
      <w:r>
        <w:t>3-й уровень – школьник самостоятельно действует в общественной жизни.</w:t>
      </w:r>
      <w:r>
        <w:rPr>
          <w:spacing w:val="1"/>
        </w:rPr>
        <w:t xml:space="preserve"> </w:t>
      </w:r>
      <w:r>
        <w:t>Достижение</w:t>
      </w:r>
      <w:r>
        <w:rPr>
          <w:spacing w:val="52"/>
        </w:rPr>
        <w:t xml:space="preserve"> </w:t>
      </w:r>
      <w:r>
        <w:t>всех</w:t>
      </w:r>
      <w:r>
        <w:rPr>
          <w:spacing w:val="47"/>
        </w:rPr>
        <w:t xml:space="preserve"> </w:t>
      </w:r>
      <w:r>
        <w:t>трех</w:t>
      </w:r>
      <w:r>
        <w:rPr>
          <w:spacing w:val="46"/>
        </w:rPr>
        <w:t xml:space="preserve"> </w:t>
      </w:r>
      <w:r>
        <w:t>уровней</w:t>
      </w:r>
      <w:r>
        <w:rPr>
          <w:spacing w:val="52"/>
        </w:rPr>
        <w:t xml:space="preserve"> </w:t>
      </w:r>
      <w:r>
        <w:t>результатов</w:t>
      </w:r>
      <w:r>
        <w:rPr>
          <w:spacing w:val="49"/>
        </w:rPr>
        <w:t xml:space="preserve"> </w:t>
      </w:r>
      <w:r>
        <w:t>внеурочной</w:t>
      </w:r>
      <w:r>
        <w:rPr>
          <w:spacing w:val="51"/>
        </w:rPr>
        <w:t xml:space="preserve"> </w:t>
      </w:r>
      <w:r>
        <w:t>деятельности</w:t>
      </w:r>
      <w:r>
        <w:rPr>
          <w:spacing w:val="51"/>
        </w:rPr>
        <w:t xml:space="preserve"> </w:t>
      </w:r>
      <w:r>
        <w:t>увеличивает</w:t>
      </w:r>
      <w:r>
        <w:rPr>
          <w:spacing w:val="-67"/>
        </w:rPr>
        <w:t xml:space="preserve"> </w:t>
      </w:r>
      <w:r>
        <w:t>вероятность</w:t>
      </w:r>
      <w:r>
        <w:rPr>
          <w:spacing w:val="27"/>
        </w:rPr>
        <w:t xml:space="preserve"> </w:t>
      </w:r>
      <w:r>
        <w:t>появления</w:t>
      </w:r>
      <w:r>
        <w:rPr>
          <w:spacing w:val="30"/>
        </w:rPr>
        <w:t xml:space="preserve"> </w:t>
      </w:r>
      <w:r>
        <w:t>образовательных</w:t>
      </w:r>
      <w:r>
        <w:rPr>
          <w:spacing w:val="24"/>
        </w:rPr>
        <w:t xml:space="preserve"> </w:t>
      </w:r>
      <w:r>
        <w:t>эффектов</w:t>
      </w:r>
      <w:r>
        <w:rPr>
          <w:spacing w:val="27"/>
        </w:rPr>
        <w:t xml:space="preserve"> </w:t>
      </w:r>
      <w:r>
        <w:t>этой</w:t>
      </w:r>
      <w:r>
        <w:rPr>
          <w:spacing w:val="29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(эффектов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 детей),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8"/>
          <w:tab w:val="left" w:pos="809"/>
          <w:tab w:val="left" w:pos="2880"/>
          <w:tab w:val="left" w:pos="5446"/>
          <w:tab w:val="left" w:pos="7047"/>
          <w:tab w:val="left" w:pos="8836"/>
        </w:tabs>
        <w:spacing w:before="2"/>
        <w:ind w:right="126" w:firstLine="0"/>
        <w:rPr>
          <w:sz w:val="28"/>
        </w:rPr>
      </w:pPr>
      <w:r>
        <w:rPr>
          <w:sz w:val="28"/>
        </w:rPr>
        <w:t>формирования</w:t>
      </w:r>
      <w:r>
        <w:rPr>
          <w:sz w:val="28"/>
        </w:rPr>
        <w:tab/>
        <w:t>коммуникативной,</w:t>
      </w:r>
      <w:r>
        <w:rPr>
          <w:sz w:val="28"/>
        </w:rPr>
        <w:tab/>
        <w:t>этической,</w:t>
      </w:r>
      <w:r>
        <w:rPr>
          <w:sz w:val="28"/>
        </w:rPr>
        <w:tab/>
        <w:t>социальной,</w:t>
      </w:r>
      <w:r>
        <w:rPr>
          <w:sz w:val="28"/>
        </w:rPr>
        <w:tab/>
      </w:r>
      <w:r>
        <w:rPr>
          <w:spacing w:val="-1"/>
          <w:sz w:val="28"/>
        </w:rPr>
        <w:t>гражданской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компетентности школьников;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8"/>
          <w:tab w:val="left" w:pos="809"/>
          <w:tab w:val="left" w:pos="2952"/>
          <w:tab w:val="left" w:pos="3480"/>
          <w:tab w:val="left" w:pos="4534"/>
          <w:tab w:val="left" w:pos="7014"/>
          <w:tab w:val="left" w:pos="9148"/>
        </w:tabs>
        <w:spacing w:line="322" w:lineRule="exact"/>
        <w:ind w:left="808" w:hanging="707"/>
        <w:rPr>
          <w:sz w:val="28"/>
        </w:rPr>
      </w:pPr>
      <w:r>
        <w:rPr>
          <w:sz w:val="28"/>
        </w:rPr>
        <w:t>формирования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  <w:t>социокультурной</w:t>
      </w:r>
      <w:r>
        <w:rPr>
          <w:sz w:val="28"/>
        </w:rPr>
        <w:tab/>
        <w:t>идентичности:</w:t>
      </w:r>
      <w:r>
        <w:rPr>
          <w:sz w:val="28"/>
        </w:rPr>
        <w:tab/>
      </w:r>
      <w:proofErr w:type="spellStart"/>
      <w:r>
        <w:rPr>
          <w:sz w:val="28"/>
        </w:rPr>
        <w:t>страновой</w:t>
      </w:r>
      <w:proofErr w:type="spellEnd"/>
    </w:p>
    <w:p w:rsidR="00C4693C" w:rsidRDefault="00C4693C">
      <w:pPr>
        <w:spacing w:line="322" w:lineRule="exact"/>
        <w:rPr>
          <w:sz w:val="28"/>
        </w:rPr>
        <w:sectPr w:rsidR="00C4693C">
          <w:pgSz w:w="11900" w:h="16820"/>
          <w:pgMar w:top="900" w:right="720" w:bottom="280" w:left="680" w:header="720" w:footer="720" w:gutter="0"/>
          <w:cols w:space="720"/>
        </w:sectPr>
      </w:pPr>
    </w:p>
    <w:p w:rsidR="00C4693C" w:rsidRDefault="00490EF8">
      <w:pPr>
        <w:pStyle w:val="a3"/>
        <w:spacing w:before="72"/>
        <w:jc w:val="both"/>
      </w:pPr>
      <w:r>
        <w:lastRenderedPageBreak/>
        <w:t>(российской),</w:t>
      </w:r>
      <w:r>
        <w:rPr>
          <w:spacing w:val="-3"/>
        </w:rPr>
        <w:t xml:space="preserve"> </w:t>
      </w:r>
      <w:r>
        <w:t>этнической,</w:t>
      </w:r>
      <w:r>
        <w:rPr>
          <w:spacing w:val="-3"/>
        </w:rPr>
        <w:t xml:space="preserve"> </w:t>
      </w:r>
      <w:r>
        <w:t>культурной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</w:p>
    <w:p w:rsidR="00C4693C" w:rsidRDefault="00C4693C">
      <w:pPr>
        <w:pStyle w:val="a3"/>
        <w:spacing w:before="4"/>
        <w:ind w:left="0"/>
      </w:pPr>
    </w:p>
    <w:p w:rsidR="00C4693C" w:rsidRDefault="00490EF8">
      <w:pPr>
        <w:pStyle w:val="1"/>
        <w:ind w:right="1472"/>
        <w:jc w:val="center"/>
      </w:pPr>
      <w:r>
        <w:t>Обеспечение</w:t>
      </w:r>
      <w:r>
        <w:rPr>
          <w:spacing w:val="-4"/>
        </w:rPr>
        <w:t xml:space="preserve"> </w:t>
      </w:r>
      <w:r>
        <w:t>плана</w:t>
      </w:r>
    </w:p>
    <w:p w:rsidR="00C4693C" w:rsidRDefault="00C4693C">
      <w:pPr>
        <w:pStyle w:val="a3"/>
        <w:ind w:left="0"/>
        <w:rPr>
          <w:b/>
        </w:rPr>
      </w:pPr>
    </w:p>
    <w:p w:rsidR="00C4693C" w:rsidRDefault="00490EF8">
      <w:pPr>
        <w:pStyle w:val="a3"/>
        <w:ind w:right="116"/>
        <w:jc w:val="both"/>
      </w:pPr>
      <w:r>
        <w:t>План внеурочной деятельнос</w:t>
      </w:r>
      <w:r w:rsidR="005B00A0">
        <w:t>ти на 2023/2024</w:t>
      </w:r>
      <w:r>
        <w:t xml:space="preserve"> учебный год обеспечивает выполнение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режиму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2.4.2.2821-10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67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1-9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федеральные</w:t>
      </w:r>
      <w:r>
        <w:rPr>
          <w:spacing w:val="-67"/>
        </w:rPr>
        <w:t xml:space="preserve"> </w:t>
      </w:r>
      <w:r>
        <w:t>государственные образовательные</w:t>
      </w:r>
      <w:r>
        <w:rPr>
          <w:spacing w:val="1"/>
        </w:rPr>
        <w:t xml:space="preserve"> </w:t>
      </w:r>
      <w:r>
        <w:t>стандарты</w:t>
      </w:r>
      <w:r>
        <w:rPr>
          <w:spacing w:val="-1"/>
        </w:rPr>
        <w:t xml:space="preserve"> </w:t>
      </w:r>
      <w:r>
        <w:t>общего образования.</w:t>
      </w:r>
    </w:p>
    <w:p w:rsidR="00C4693C" w:rsidRDefault="00490EF8">
      <w:pPr>
        <w:pStyle w:val="a3"/>
        <w:ind w:right="123"/>
        <w:jc w:val="both"/>
      </w:pPr>
      <w:r>
        <w:t>Общеобразовательная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данному</w:t>
      </w:r>
      <w:r>
        <w:rPr>
          <w:spacing w:val="-4"/>
        </w:rPr>
        <w:t xml:space="preserve"> </w:t>
      </w:r>
      <w:r>
        <w:t>плану</w:t>
      </w:r>
      <w:r>
        <w:rPr>
          <w:spacing w:val="-3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C4693C" w:rsidRDefault="00490EF8">
      <w:pPr>
        <w:pStyle w:val="a3"/>
        <w:ind w:right="125"/>
        <w:jc w:val="both"/>
      </w:pP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запросом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методических</w:t>
      </w:r>
      <w:r>
        <w:rPr>
          <w:spacing w:val="-4"/>
        </w:rPr>
        <w:t xml:space="preserve"> </w:t>
      </w:r>
      <w:r>
        <w:t>объединениях</w:t>
      </w:r>
      <w:r>
        <w:rPr>
          <w:spacing w:val="-3"/>
        </w:rPr>
        <w:t xml:space="preserve"> </w:t>
      </w:r>
      <w:r>
        <w:t>школы.</w:t>
      </w:r>
    </w:p>
    <w:p w:rsidR="00C4693C" w:rsidRDefault="00C4693C">
      <w:pPr>
        <w:jc w:val="both"/>
        <w:sectPr w:rsidR="00C4693C">
          <w:pgSz w:w="11900" w:h="16820"/>
          <w:pgMar w:top="900" w:right="720" w:bottom="280" w:left="680" w:header="720" w:footer="720" w:gutter="0"/>
          <w:cols w:space="720"/>
        </w:sectPr>
      </w:pPr>
    </w:p>
    <w:p w:rsidR="00C4693C" w:rsidRDefault="00490EF8">
      <w:pPr>
        <w:pStyle w:val="1"/>
        <w:numPr>
          <w:ilvl w:val="0"/>
          <w:numId w:val="1"/>
        </w:numPr>
        <w:tabs>
          <w:tab w:val="left" w:pos="807"/>
          <w:tab w:val="left" w:pos="808"/>
        </w:tabs>
        <w:spacing w:before="75"/>
      </w:pPr>
      <w:r>
        <w:lastRenderedPageBreak/>
        <w:t>Планирование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объединений</w:t>
      </w:r>
      <w:r>
        <w:rPr>
          <w:spacing w:val="-7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C4693C" w:rsidRDefault="00490EF8">
      <w:pPr>
        <w:spacing w:before="76" w:line="242" w:lineRule="auto"/>
        <w:ind w:left="101"/>
        <w:rPr>
          <w:b/>
          <w:sz w:val="28"/>
        </w:rPr>
      </w:pPr>
      <w:r>
        <w:rPr>
          <w:b/>
          <w:w w:val="95"/>
          <w:sz w:val="28"/>
        </w:rPr>
        <w:t>на</w:t>
      </w:r>
      <w:r>
        <w:rPr>
          <w:b/>
          <w:spacing w:val="1"/>
          <w:w w:val="95"/>
          <w:sz w:val="28"/>
        </w:rPr>
        <w:t xml:space="preserve"> </w:t>
      </w:r>
      <w:r w:rsidR="00F8399A">
        <w:rPr>
          <w:b/>
          <w:w w:val="95"/>
          <w:sz w:val="28"/>
        </w:rPr>
        <w:t>2023-2024</w:t>
      </w:r>
      <w:r>
        <w:rPr>
          <w:b/>
          <w:spacing w:val="1"/>
          <w:w w:val="95"/>
          <w:sz w:val="28"/>
        </w:rPr>
        <w:t xml:space="preserve"> </w:t>
      </w:r>
      <w:r>
        <w:rPr>
          <w:b/>
          <w:w w:val="95"/>
          <w:sz w:val="28"/>
        </w:rPr>
        <w:t>учебный</w:t>
      </w:r>
      <w:r>
        <w:rPr>
          <w:b/>
          <w:spacing w:val="1"/>
          <w:w w:val="95"/>
          <w:sz w:val="28"/>
        </w:rPr>
        <w:t xml:space="preserve"> </w:t>
      </w:r>
      <w:r>
        <w:rPr>
          <w:b/>
          <w:w w:val="95"/>
          <w:sz w:val="28"/>
        </w:rPr>
        <w:t>год.</w:t>
      </w:r>
      <w:r w:rsidR="00F8399A">
        <w:rPr>
          <w:b/>
          <w:w w:val="95"/>
          <w:sz w:val="28"/>
        </w:rPr>
        <w:t xml:space="preserve"> </w:t>
      </w:r>
      <w:r>
        <w:rPr>
          <w:b/>
          <w:w w:val="95"/>
          <w:sz w:val="28"/>
        </w:rPr>
        <w:t>План внеурочной</w:t>
      </w:r>
      <w:r>
        <w:rPr>
          <w:b/>
          <w:spacing w:val="1"/>
          <w:w w:val="95"/>
          <w:sz w:val="28"/>
        </w:rPr>
        <w:t xml:space="preserve"> </w:t>
      </w:r>
      <w:r>
        <w:rPr>
          <w:b/>
          <w:w w:val="95"/>
          <w:sz w:val="28"/>
        </w:rPr>
        <w:t>деятельности</w:t>
      </w:r>
      <w:r>
        <w:rPr>
          <w:b/>
          <w:spacing w:val="1"/>
          <w:w w:val="95"/>
          <w:sz w:val="28"/>
        </w:rPr>
        <w:t xml:space="preserve"> </w:t>
      </w:r>
      <w:r>
        <w:rPr>
          <w:b/>
          <w:w w:val="95"/>
          <w:sz w:val="28"/>
        </w:rPr>
        <w:t>начального</w:t>
      </w:r>
      <w:r>
        <w:rPr>
          <w:b/>
          <w:spacing w:val="1"/>
          <w:w w:val="95"/>
          <w:sz w:val="28"/>
        </w:rPr>
        <w:t xml:space="preserve"> </w:t>
      </w:r>
      <w:r>
        <w:rPr>
          <w:b/>
          <w:w w:val="95"/>
          <w:sz w:val="28"/>
        </w:rPr>
        <w:t>общего</w:t>
      </w:r>
      <w:r>
        <w:rPr>
          <w:b/>
          <w:spacing w:val="-64"/>
          <w:w w:val="95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C4693C" w:rsidRDefault="00C4693C">
      <w:pPr>
        <w:pStyle w:val="a3"/>
        <w:spacing w:before="5"/>
        <w:ind w:left="0"/>
        <w:rPr>
          <w:b/>
        </w:rPr>
      </w:pPr>
    </w:p>
    <w:p w:rsidR="00F8399A" w:rsidRDefault="00F8399A" w:rsidP="00F8399A">
      <w:pPr>
        <w:jc w:val="center"/>
        <w:rPr>
          <w:b/>
          <w:sz w:val="28"/>
          <w:szCs w:val="28"/>
        </w:rPr>
      </w:pPr>
      <w:r w:rsidRPr="00F8399A">
        <w:rPr>
          <w:b/>
          <w:sz w:val="28"/>
          <w:szCs w:val="28"/>
        </w:rPr>
        <w:t>Планирование внеурочной деятельности обучающихся I-IV классов</w:t>
      </w:r>
    </w:p>
    <w:p w:rsidR="00F8399A" w:rsidRPr="00F8399A" w:rsidRDefault="00F8399A" w:rsidP="00F8399A">
      <w:pPr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1701"/>
        <w:gridCol w:w="1559"/>
        <w:gridCol w:w="1559"/>
        <w:gridCol w:w="1701"/>
      </w:tblGrid>
      <w:tr w:rsidR="00F8399A" w:rsidRPr="00F8399A" w:rsidTr="008047EE">
        <w:tc>
          <w:tcPr>
            <w:tcW w:w="3227" w:type="dxa"/>
            <w:vMerge w:val="restart"/>
          </w:tcPr>
          <w:p w:rsidR="00F8399A" w:rsidRPr="00F8399A" w:rsidRDefault="00F8399A" w:rsidP="008047EE">
            <w:pPr>
              <w:jc w:val="center"/>
              <w:rPr>
                <w:b/>
                <w:sz w:val="28"/>
                <w:szCs w:val="28"/>
              </w:rPr>
            </w:pPr>
            <w:r w:rsidRPr="00F8399A">
              <w:rPr>
                <w:b/>
                <w:sz w:val="28"/>
                <w:szCs w:val="28"/>
              </w:rPr>
              <w:t>Учебные курсы</w:t>
            </w:r>
          </w:p>
          <w:p w:rsidR="00F8399A" w:rsidRPr="00F8399A" w:rsidRDefault="00F8399A" w:rsidP="008047E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20" w:type="dxa"/>
            <w:gridSpan w:val="4"/>
          </w:tcPr>
          <w:p w:rsidR="00F8399A" w:rsidRPr="00F8399A" w:rsidRDefault="00F8399A" w:rsidP="008047EE">
            <w:pPr>
              <w:jc w:val="center"/>
              <w:rPr>
                <w:b/>
                <w:sz w:val="28"/>
                <w:szCs w:val="28"/>
              </w:rPr>
            </w:pPr>
            <w:r w:rsidRPr="00F8399A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F8399A" w:rsidRPr="00F8399A" w:rsidTr="008047EE">
        <w:tc>
          <w:tcPr>
            <w:tcW w:w="3227" w:type="dxa"/>
            <w:vMerge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8399A" w:rsidRPr="00F8399A" w:rsidRDefault="00F8399A" w:rsidP="008047EE">
            <w:pPr>
              <w:jc w:val="center"/>
              <w:rPr>
                <w:b/>
                <w:sz w:val="28"/>
                <w:szCs w:val="28"/>
              </w:rPr>
            </w:pPr>
            <w:r w:rsidRPr="00F8399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jc w:val="center"/>
              <w:rPr>
                <w:b/>
                <w:sz w:val="28"/>
                <w:szCs w:val="28"/>
              </w:rPr>
            </w:pPr>
            <w:r w:rsidRPr="00F8399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jc w:val="center"/>
              <w:rPr>
                <w:b/>
                <w:sz w:val="28"/>
                <w:szCs w:val="28"/>
              </w:rPr>
            </w:pPr>
            <w:r w:rsidRPr="00F8399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jc w:val="center"/>
              <w:rPr>
                <w:b/>
                <w:sz w:val="28"/>
                <w:szCs w:val="28"/>
              </w:rPr>
            </w:pPr>
            <w:r w:rsidRPr="00F8399A">
              <w:rPr>
                <w:b/>
                <w:sz w:val="28"/>
                <w:szCs w:val="28"/>
              </w:rPr>
              <w:t>4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"Разговоры о важном"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"Основы функциональная грамотность"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"Мир профессий"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"Орлята России"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"Правильное питание"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 xml:space="preserve">"Этикет - </w:t>
            </w:r>
            <w:proofErr w:type="spellStart"/>
            <w:r w:rsidRPr="00F8399A">
              <w:rPr>
                <w:sz w:val="28"/>
                <w:szCs w:val="28"/>
              </w:rPr>
              <w:t>уңышка</w:t>
            </w:r>
            <w:proofErr w:type="spellEnd"/>
            <w:r w:rsidRPr="00F8399A">
              <w:rPr>
                <w:sz w:val="28"/>
                <w:szCs w:val="28"/>
              </w:rPr>
              <w:t xml:space="preserve"> </w:t>
            </w:r>
            <w:proofErr w:type="spellStart"/>
            <w:r w:rsidRPr="00F8399A">
              <w:rPr>
                <w:sz w:val="28"/>
                <w:szCs w:val="28"/>
              </w:rPr>
              <w:t>юл</w:t>
            </w:r>
            <w:proofErr w:type="spellEnd"/>
            <w:r w:rsidRPr="00F8399A">
              <w:rPr>
                <w:sz w:val="28"/>
                <w:szCs w:val="28"/>
              </w:rPr>
              <w:t>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</w:t>
            </w:r>
            <w:proofErr w:type="spellStart"/>
            <w:r w:rsidRPr="00F8399A">
              <w:rPr>
                <w:sz w:val="28"/>
                <w:szCs w:val="28"/>
              </w:rPr>
              <w:t>Туган</w:t>
            </w:r>
            <w:proofErr w:type="spellEnd"/>
            <w:r w:rsidRPr="00F8399A">
              <w:rPr>
                <w:sz w:val="28"/>
                <w:szCs w:val="28"/>
              </w:rPr>
              <w:t xml:space="preserve"> </w:t>
            </w:r>
            <w:proofErr w:type="spellStart"/>
            <w:r w:rsidRPr="00F8399A">
              <w:rPr>
                <w:sz w:val="28"/>
                <w:szCs w:val="28"/>
              </w:rPr>
              <w:t>ягы</w:t>
            </w:r>
            <w:proofErr w:type="spellEnd"/>
            <w:r w:rsidRPr="00F8399A">
              <w:rPr>
                <w:sz w:val="28"/>
                <w:szCs w:val="28"/>
              </w:rPr>
              <w:t xml:space="preserve"> </w:t>
            </w:r>
            <w:proofErr w:type="spellStart"/>
            <w:r w:rsidRPr="00F8399A">
              <w:rPr>
                <w:sz w:val="28"/>
                <w:szCs w:val="28"/>
              </w:rPr>
              <w:t>кирәк</w:t>
            </w:r>
            <w:proofErr w:type="spellEnd"/>
            <w:r w:rsidRPr="00F8399A">
              <w:rPr>
                <w:sz w:val="28"/>
                <w:szCs w:val="28"/>
              </w:rPr>
              <w:t xml:space="preserve"> </w:t>
            </w:r>
            <w:proofErr w:type="spellStart"/>
            <w:r w:rsidRPr="00F8399A">
              <w:rPr>
                <w:sz w:val="28"/>
                <w:szCs w:val="28"/>
              </w:rPr>
              <w:t>кешегә</w:t>
            </w:r>
            <w:proofErr w:type="spellEnd"/>
            <w:r w:rsidRPr="00F8399A">
              <w:rPr>
                <w:sz w:val="28"/>
                <w:szCs w:val="28"/>
              </w:rPr>
              <w:t>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"Шахматы"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"Волшебная кисть"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"</w:t>
            </w:r>
            <w:proofErr w:type="spellStart"/>
            <w:r w:rsidRPr="00F8399A">
              <w:rPr>
                <w:sz w:val="28"/>
                <w:szCs w:val="28"/>
              </w:rPr>
              <w:t>Тылсым</w:t>
            </w:r>
            <w:proofErr w:type="spellEnd"/>
            <w:r w:rsidRPr="00F8399A">
              <w:rPr>
                <w:sz w:val="28"/>
                <w:szCs w:val="28"/>
              </w:rPr>
              <w:t>"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</w:t>
            </w:r>
          </w:p>
        </w:tc>
      </w:tr>
      <w:tr w:rsidR="00F8399A" w:rsidRPr="00F8399A" w:rsidTr="008047EE">
        <w:tc>
          <w:tcPr>
            <w:tcW w:w="3227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F8399A" w:rsidRPr="00F8399A" w:rsidRDefault="00F8399A" w:rsidP="008047EE">
            <w:pPr>
              <w:rPr>
                <w:sz w:val="28"/>
                <w:szCs w:val="28"/>
              </w:rPr>
            </w:pPr>
            <w:r w:rsidRPr="00F8399A">
              <w:rPr>
                <w:sz w:val="28"/>
                <w:szCs w:val="28"/>
              </w:rPr>
              <w:t>10</w:t>
            </w:r>
          </w:p>
        </w:tc>
      </w:tr>
    </w:tbl>
    <w:p w:rsidR="00C4693C" w:rsidRDefault="00C4693C">
      <w:pPr>
        <w:spacing w:line="262" w:lineRule="exact"/>
        <w:rPr>
          <w:sz w:val="28"/>
        </w:rPr>
        <w:sectPr w:rsidR="00C4693C">
          <w:pgSz w:w="11910" w:h="16840"/>
          <w:pgMar w:top="1100" w:right="40" w:bottom="280" w:left="1200" w:header="720" w:footer="720" w:gutter="0"/>
          <w:cols w:space="720"/>
        </w:sectPr>
      </w:pPr>
    </w:p>
    <w:p w:rsidR="00C4693C" w:rsidRDefault="00490EF8">
      <w:pPr>
        <w:pStyle w:val="1"/>
        <w:spacing w:before="73"/>
        <w:ind w:left="504"/>
        <w:jc w:val="left"/>
        <w:rPr>
          <w:w w:val="95"/>
        </w:rPr>
      </w:pPr>
      <w:r>
        <w:rPr>
          <w:w w:val="95"/>
        </w:rPr>
        <w:lastRenderedPageBreak/>
        <w:t>План</w:t>
      </w:r>
      <w:r>
        <w:rPr>
          <w:spacing w:val="28"/>
          <w:w w:val="95"/>
        </w:rPr>
        <w:t xml:space="preserve"> </w:t>
      </w:r>
      <w:r>
        <w:rPr>
          <w:w w:val="95"/>
        </w:rPr>
        <w:t>внеурочной</w:t>
      </w:r>
      <w:r>
        <w:rPr>
          <w:spacing w:val="39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51"/>
          <w:w w:val="95"/>
        </w:rPr>
        <w:t xml:space="preserve"> </w:t>
      </w:r>
      <w:r>
        <w:rPr>
          <w:w w:val="95"/>
        </w:rPr>
        <w:t>основного</w:t>
      </w:r>
      <w:r>
        <w:rPr>
          <w:spacing w:val="43"/>
          <w:w w:val="95"/>
        </w:rPr>
        <w:t xml:space="preserve"> </w:t>
      </w:r>
      <w:r>
        <w:rPr>
          <w:w w:val="95"/>
        </w:rPr>
        <w:t>общего</w:t>
      </w:r>
      <w:r>
        <w:rPr>
          <w:spacing w:val="51"/>
          <w:w w:val="95"/>
        </w:rPr>
        <w:t xml:space="preserve"> </w:t>
      </w:r>
      <w:r>
        <w:rPr>
          <w:w w:val="95"/>
        </w:rPr>
        <w:t>образования</w:t>
      </w:r>
    </w:p>
    <w:p w:rsidR="00F8399A" w:rsidRPr="00F90A3C" w:rsidRDefault="00F8399A" w:rsidP="00F8399A">
      <w:pPr>
        <w:jc w:val="center"/>
        <w:rPr>
          <w:b/>
        </w:rPr>
      </w:pPr>
      <w:r w:rsidRPr="00F90A3C">
        <w:rPr>
          <w:b/>
        </w:rPr>
        <w:t>Планирование внеурочной деятельности обучающихся V-IX классов</w:t>
      </w:r>
    </w:p>
    <w:tbl>
      <w:tblPr>
        <w:tblStyle w:val="a7"/>
        <w:tblW w:w="9687" w:type="dxa"/>
        <w:tblLook w:val="04A0" w:firstRow="1" w:lastRow="0" w:firstColumn="1" w:lastColumn="0" w:noHBand="0" w:noVBand="1"/>
      </w:tblPr>
      <w:tblGrid>
        <w:gridCol w:w="3936"/>
        <w:gridCol w:w="1134"/>
        <w:gridCol w:w="992"/>
        <w:gridCol w:w="1134"/>
        <w:gridCol w:w="992"/>
        <w:gridCol w:w="1499"/>
      </w:tblGrid>
      <w:tr w:rsidR="00F8399A" w:rsidRPr="0040580B" w:rsidTr="008047EE">
        <w:tc>
          <w:tcPr>
            <w:tcW w:w="3936" w:type="dxa"/>
            <w:vMerge w:val="restart"/>
          </w:tcPr>
          <w:p w:rsidR="00F8399A" w:rsidRPr="00F90A3C" w:rsidRDefault="00F8399A" w:rsidP="008047EE">
            <w:pPr>
              <w:jc w:val="center"/>
              <w:rPr>
                <w:b/>
              </w:rPr>
            </w:pPr>
            <w:r w:rsidRPr="00F90A3C">
              <w:rPr>
                <w:b/>
              </w:rPr>
              <w:t>Учебные курсы</w:t>
            </w:r>
          </w:p>
          <w:p w:rsidR="00F8399A" w:rsidRPr="00F90A3C" w:rsidRDefault="00F8399A" w:rsidP="008047EE">
            <w:pPr>
              <w:jc w:val="center"/>
              <w:rPr>
                <w:b/>
              </w:rPr>
            </w:pPr>
          </w:p>
        </w:tc>
        <w:tc>
          <w:tcPr>
            <w:tcW w:w="5751" w:type="dxa"/>
            <w:gridSpan w:val="5"/>
          </w:tcPr>
          <w:p w:rsidR="00F8399A" w:rsidRPr="00F90A3C" w:rsidRDefault="00F8399A" w:rsidP="008047EE">
            <w:pPr>
              <w:jc w:val="center"/>
              <w:rPr>
                <w:b/>
              </w:rPr>
            </w:pPr>
            <w:r w:rsidRPr="00F90A3C">
              <w:rPr>
                <w:b/>
              </w:rPr>
              <w:t>Количество часов в неделю</w:t>
            </w:r>
          </w:p>
        </w:tc>
      </w:tr>
      <w:tr w:rsidR="00F8399A" w:rsidRPr="0040580B" w:rsidTr="008047EE">
        <w:tc>
          <w:tcPr>
            <w:tcW w:w="3936" w:type="dxa"/>
            <w:vMerge/>
          </w:tcPr>
          <w:p w:rsidR="00F8399A" w:rsidRPr="00F90A3C" w:rsidRDefault="00F8399A" w:rsidP="008047EE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F8399A" w:rsidRPr="00F90A3C" w:rsidRDefault="00F8399A" w:rsidP="008047EE">
            <w:pPr>
              <w:jc w:val="center"/>
              <w:rPr>
                <w:b/>
              </w:rPr>
            </w:pPr>
            <w:r w:rsidRPr="00F90A3C">
              <w:rPr>
                <w:b/>
              </w:rPr>
              <w:t>5</w:t>
            </w:r>
          </w:p>
        </w:tc>
        <w:tc>
          <w:tcPr>
            <w:tcW w:w="992" w:type="dxa"/>
          </w:tcPr>
          <w:p w:rsidR="00F8399A" w:rsidRPr="00F90A3C" w:rsidRDefault="00F8399A" w:rsidP="008047EE">
            <w:pPr>
              <w:jc w:val="center"/>
              <w:rPr>
                <w:b/>
              </w:rPr>
            </w:pPr>
            <w:r w:rsidRPr="00F90A3C">
              <w:rPr>
                <w:b/>
              </w:rPr>
              <w:t>6</w:t>
            </w:r>
          </w:p>
        </w:tc>
        <w:tc>
          <w:tcPr>
            <w:tcW w:w="1134" w:type="dxa"/>
          </w:tcPr>
          <w:p w:rsidR="00F8399A" w:rsidRPr="00F90A3C" w:rsidRDefault="00F8399A" w:rsidP="008047EE">
            <w:pPr>
              <w:jc w:val="center"/>
              <w:rPr>
                <w:b/>
              </w:rPr>
            </w:pPr>
            <w:r w:rsidRPr="00F90A3C">
              <w:rPr>
                <w:b/>
              </w:rPr>
              <w:t>7</w:t>
            </w:r>
          </w:p>
        </w:tc>
        <w:tc>
          <w:tcPr>
            <w:tcW w:w="992" w:type="dxa"/>
          </w:tcPr>
          <w:p w:rsidR="00F8399A" w:rsidRPr="00F90A3C" w:rsidRDefault="00F8399A" w:rsidP="008047EE">
            <w:pPr>
              <w:jc w:val="center"/>
              <w:rPr>
                <w:b/>
              </w:rPr>
            </w:pPr>
            <w:r w:rsidRPr="00F90A3C">
              <w:rPr>
                <w:b/>
              </w:rPr>
              <w:t>8</w:t>
            </w:r>
          </w:p>
        </w:tc>
        <w:tc>
          <w:tcPr>
            <w:tcW w:w="1499" w:type="dxa"/>
          </w:tcPr>
          <w:p w:rsidR="00F8399A" w:rsidRPr="00F90A3C" w:rsidRDefault="00F8399A" w:rsidP="008047EE">
            <w:pPr>
              <w:jc w:val="center"/>
              <w:rPr>
                <w:b/>
              </w:rPr>
            </w:pPr>
            <w:r w:rsidRPr="00F90A3C">
              <w:rPr>
                <w:b/>
              </w:rPr>
              <w:t>9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«Разговор о важном»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«Функциональная грамотность: учимся для жизни»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>
              <w:t>«Моя Росси</w:t>
            </w:r>
            <w:r w:rsidRPr="0040580B">
              <w:t>я- мои горизонты»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«Мир профессий»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0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«Профориентация»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</w:t>
            </w:r>
            <w:proofErr w:type="spellStart"/>
            <w:r w:rsidRPr="0040580B">
              <w:t>Тылсым</w:t>
            </w:r>
            <w:proofErr w:type="spellEnd"/>
            <w:r w:rsidRPr="0040580B">
              <w:t>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«Волейбол»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«Культура поведения»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«Шаги в будущее»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0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«Общество и Я»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0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0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«Движение первых»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«РДШ»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2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2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2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2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2</w:t>
            </w:r>
          </w:p>
        </w:tc>
      </w:tr>
      <w:tr w:rsidR="00F8399A" w:rsidRPr="0040580B" w:rsidTr="008047EE">
        <w:tc>
          <w:tcPr>
            <w:tcW w:w="3936" w:type="dxa"/>
          </w:tcPr>
          <w:p w:rsidR="00F8399A" w:rsidRPr="0040580B" w:rsidRDefault="00F8399A" w:rsidP="008047EE">
            <w:r w:rsidRPr="0040580B">
              <w:t>ИТОГО недельная нагрузка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10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10</w:t>
            </w:r>
          </w:p>
        </w:tc>
        <w:tc>
          <w:tcPr>
            <w:tcW w:w="1134" w:type="dxa"/>
          </w:tcPr>
          <w:p w:rsidR="00F8399A" w:rsidRPr="0040580B" w:rsidRDefault="00F8399A" w:rsidP="008047EE">
            <w:r w:rsidRPr="0040580B">
              <w:t>10</w:t>
            </w:r>
          </w:p>
        </w:tc>
        <w:tc>
          <w:tcPr>
            <w:tcW w:w="992" w:type="dxa"/>
          </w:tcPr>
          <w:p w:rsidR="00F8399A" w:rsidRPr="0040580B" w:rsidRDefault="00F8399A" w:rsidP="008047EE">
            <w:r w:rsidRPr="0040580B">
              <w:t>10</w:t>
            </w:r>
          </w:p>
        </w:tc>
        <w:tc>
          <w:tcPr>
            <w:tcW w:w="1499" w:type="dxa"/>
          </w:tcPr>
          <w:p w:rsidR="00F8399A" w:rsidRPr="0040580B" w:rsidRDefault="00F8399A" w:rsidP="008047EE">
            <w:r w:rsidRPr="0040580B">
              <w:t>10</w:t>
            </w:r>
          </w:p>
        </w:tc>
      </w:tr>
    </w:tbl>
    <w:p w:rsidR="00F8399A" w:rsidRDefault="00F8399A">
      <w:pPr>
        <w:pStyle w:val="1"/>
        <w:spacing w:before="73"/>
        <w:ind w:left="504"/>
        <w:jc w:val="left"/>
      </w:pPr>
    </w:p>
    <w:p w:rsidR="00C4693C" w:rsidRDefault="00C4693C">
      <w:pPr>
        <w:pStyle w:val="a3"/>
        <w:spacing w:before="6"/>
        <w:ind w:left="0"/>
        <w:rPr>
          <w:b/>
        </w:rPr>
      </w:pPr>
    </w:p>
    <w:p w:rsidR="00C4693C" w:rsidRDefault="00490EF8">
      <w:pPr>
        <w:pStyle w:val="a4"/>
        <w:numPr>
          <w:ilvl w:val="0"/>
          <w:numId w:val="1"/>
        </w:numPr>
        <w:tabs>
          <w:tab w:val="left" w:pos="807"/>
          <w:tab w:val="left" w:pos="808"/>
        </w:tabs>
        <w:spacing w:before="87"/>
        <w:ind w:left="101" w:right="802" w:firstLine="0"/>
        <w:rPr>
          <w:sz w:val="28"/>
        </w:rPr>
      </w:pPr>
      <w:r>
        <w:rPr>
          <w:sz w:val="28"/>
        </w:rPr>
        <w:t>Ожидаемые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ФГОС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</w:p>
    <w:p w:rsidR="00C4693C" w:rsidRDefault="00490EF8">
      <w:pPr>
        <w:pStyle w:val="a3"/>
        <w:spacing w:line="322" w:lineRule="exact"/>
        <w:ind w:left="101"/>
      </w:pPr>
      <w:r>
        <w:t>Спортивно-оздоровительное</w:t>
      </w:r>
      <w:r>
        <w:rPr>
          <w:spacing w:val="-7"/>
        </w:rPr>
        <w:t xml:space="preserve"> </w:t>
      </w:r>
      <w:r>
        <w:t>направление: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  <w:tab w:val="left" w:pos="2934"/>
          <w:tab w:val="left" w:pos="5767"/>
        </w:tabs>
        <w:spacing w:before="4"/>
        <w:ind w:left="807" w:right="239" w:hanging="707"/>
        <w:rPr>
          <w:sz w:val="28"/>
        </w:rPr>
      </w:pPr>
      <w:r>
        <w:rPr>
          <w:sz w:val="28"/>
        </w:rPr>
        <w:t>понимание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осознаний</w:t>
      </w:r>
      <w:r>
        <w:rPr>
          <w:spacing w:val="103"/>
          <w:sz w:val="28"/>
        </w:rPr>
        <w:t xml:space="preserve"> </w:t>
      </w:r>
      <w:r>
        <w:rPr>
          <w:sz w:val="28"/>
        </w:rPr>
        <w:t>взаимной</w:t>
      </w:r>
      <w:r>
        <w:rPr>
          <w:sz w:val="28"/>
        </w:rPr>
        <w:tab/>
        <w:t>обусловленности физического,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нравственного,</w:t>
      </w:r>
      <w:r>
        <w:rPr>
          <w:spacing w:val="-7"/>
          <w:sz w:val="28"/>
        </w:rPr>
        <w:t xml:space="preserve"> </w:t>
      </w:r>
      <w:r>
        <w:rPr>
          <w:sz w:val="28"/>
        </w:rPr>
        <w:t>психологического,</w:t>
      </w:r>
      <w:r>
        <w:rPr>
          <w:spacing w:val="-7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социально-психологического</w:t>
      </w:r>
    </w:p>
    <w:p w:rsidR="00C4693C" w:rsidRDefault="00490EF8">
      <w:pPr>
        <w:pStyle w:val="a3"/>
        <w:spacing w:line="321" w:lineRule="exact"/>
        <w:ind w:left="101"/>
      </w:pPr>
      <w:r>
        <w:t>здоровья</w:t>
      </w:r>
      <w:r>
        <w:rPr>
          <w:spacing w:val="-4"/>
        </w:rPr>
        <w:t xml:space="preserve"> </w:t>
      </w:r>
      <w:r>
        <w:t>человека;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807" w:hanging="707"/>
        <w:rPr>
          <w:sz w:val="28"/>
        </w:rPr>
      </w:pPr>
      <w:r>
        <w:rPr>
          <w:sz w:val="28"/>
        </w:rPr>
        <w:t>осознание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-2"/>
          <w:sz w:val="28"/>
        </w:rPr>
        <w:t xml:space="preserve"> </w:t>
      </w:r>
      <w:r>
        <w:rPr>
          <w:sz w:val="28"/>
        </w:rPr>
        <w:t>пагубно</w:t>
      </w:r>
      <w:r>
        <w:rPr>
          <w:spacing w:val="-5"/>
          <w:sz w:val="28"/>
        </w:rPr>
        <w:t xml:space="preserve"> </w:t>
      </w:r>
      <w:r>
        <w:rPr>
          <w:sz w:val="28"/>
        </w:rPr>
        <w:t>влияющих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здоровье;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340" w:firstLine="0"/>
        <w:rPr>
          <w:sz w:val="28"/>
        </w:rPr>
      </w:pPr>
      <w:r>
        <w:rPr>
          <w:sz w:val="28"/>
        </w:rPr>
        <w:t>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7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67"/>
          <w:sz w:val="28"/>
        </w:rPr>
        <w:t xml:space="preserve"> </w:t>
      </w:r>
      <w:r>
        <w:rPr>
          <w:sz w:val="28"/>
        </w:rPr>
        <w:t>позволяющих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укрепить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здоровье;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171" w:firstLine="0"/>
        <w:rPr>
          <w:sz w:val="28"/>
        </w:rPr>
      </w:pPr>
      <w:r>
        <w:rPr>
          <w:sz w:val="28"/>
        </w:rPr>
        <w:t>способность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6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 поддерживать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свое</w:t>
      </w:r>
      <w:r>
        <w:rPr>
          <w:spacing w:val="2"/>
          <w:sz w:val="28"/>
        </w:rPr>
        <w:t xml:space="preserve"> </w:t>
      </w:r>
      <w:r>
        <w:rPr>
          <w:sz w:val="28"/>
        </w:rPr>
        <w:t>здоровье;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309" w:firstLine="0"/>
        <w:rPr>
          <w:sz w:val="28"/>
        </w:rPr>
      </w:pPr>
      <w:r>
        <w:rPr>
          <w:sz w:val="28"/>
        </w:rPr>
        <w:t>сформированное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правильном</w:t>
      </w:r>
      <w:r>
        <w:rPr>
          <w:spacing w:val="-6"/>
          <w:sz w:val="28"/>
        </w:rPr>
        <w:t xml:space="preserve"> </w:t>
      </w:r>
      <w:r>
        <w:rPr>
          <w:sz w:val="28"/>
        </w:rPr>
        <w:t>(здоровом) питании,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режиме,</w:t>
      </w:r>
      <w:r>
        <w:rPr>
          <w:spacing w:val="-67"/>
          <w:sz w:val="28"/>
        </w:rPr>
        <w:t xml:space="preserve"> </w:t>
      </w:r>
      <w:r>
        <w:rPr>
          <w:sz w:val="28"/>
        </w:rPr>
        <w:t>структуре; Духовно-нравственное</w:t>
      </w:r>
      <w:r>
        <w:rPr>
          <w:spacing w:val="2"/>
          <w:sz w:val="28"/>
        </w:rPr>
        <w:t xml:space="preserve"> </w:t>
      </w:r>
      <w:r>
        <w:rPr>
          <w:sz w:val="28"/>
        </w:rPr>
        <w:t>направление: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70" w:firstLine="0"/>
        <w:rPr>
          <w:sz w:val="28"/>
        </w:rPr>
      </w:pPr>
      <w:r>
        <w:rPr>
          <w:sz w:val="28"/>
        </w:rPr>
        <w:t>осознанное</w:t>
      </w:r>
      <w:r>
        <w:rPr>
          <w:spacing w:val="-8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8"/>
          <w:sz w:val="28"/>
        </w:rPr>
        <w:t xml:space="preserve"> </w:t>
      </w:r>
      <w:r>
        <w:rPr>
          <w:sz w:val="28"/>
        </w:rPr>
        <w:t>базовым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своему народу, своему краю, отечественному культурно-историческому наследию,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 символике, законам РФ, русскому и родному языку, народным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традициям,</w:t>
      </w:r>
      <w:r>
        <w:rPr>
          <w:spacing w:val="3"/>
          <w:sz w:val="28"/>
        </w:rPr>
        <w:t xml:space="preserve"> </w:t>
      </w:r>
      <w:r>
        <w:rPr>
          <w:sz w:val="28"/>
        </w:rPr>
        <w:t>старшему</w:t>
      </w:r>
      <w:r>
        <w:rPr>
          <w:spacing w:val="-3"/>
          <w:sz w:val="28"/>
        </w:rPr>
        <w:t xml:space="preserve"> </w:t>
      </w:r>
      <w:r>
        <w:rPr>
          <w:sz w:val="28"/>
        </w:rPr>
        <w:t>поколению;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before="2"/>
        <w:ind w:left="807" w:hanging="707"/>
        <w:rPr>
          <w:sz w:val="28"/>
        </w:rPr>
      </w:pPr>
      <w:r>
        <w:rPr>
          <w:sz w:val="28"/>
        </w:rPr>
        <w:t>сформированная</w:t>
      </w:r>
      <w:r>
        <w:rPr>
          <w:spacing w:val="-9"/>
          <w:sz w:val="28"/>
        </w:rPr>
        <w:t xml:space="preserve"> </w:t>
      </w:r>
      <w:r>
        <w:rPr>
          <w:sz w:val="28"/>
        </w:rPr>
        <w:t>гражданская</w:t>
      </w:r>
      <w:r>
        <w:rPr>
          <w:spacing w:val="-8"/>
          <w:sz w:val="28"/>
        </w:rPr>
        <w:t xml:space="preserve"> </w:t>
      </w:r>
      <w:r>
        <w:rPr>
          <w:sz w:val="28"/>
        </w:rPr>
        <w:t>компетенция;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08" w:firstLine="0"/>
        <w:rPr>
          <w:sz w:val="28"/>
        </w:rPr>
      </w:pPr>
      <w:r>
        <w:rPr>
          <w:sz w:val="28"/>
        </w:rPr>
        <w:t>понимание и осознание моральных норм и правил нравственного поведения, в</w:t>
      </w:r>
      <w:r>
        <w:rPr>
          <w:spacing w:val="1"/>
          <w:sz w:val="28"/>
        </w:rPr>
        <w:t xml:space="preserve"> </w:t>
      </w:r>
      <w:r>
        <w:rPr>
          <w:sz w:val="28"/>
        </w:rPr>
        <w:t>том числе этических норм взаимоотношений в семье, между поколениями, носителями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убеждений,</w:t>
      </w:r>
      <w:r>
        <w:rPr>
          <w:spacing w:val="2"/>
          <w:sz w:val="28"/>
        </w:rPr>
        <w:t xml:space="preserve"> </w:t>
      </w:r>
      <w:r>
        <w:rPr>
          <w:sz w:val="28"/>
        </w:rPr>
        <w:t>представителями 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359" w:firstLine="0"/>
        <w:rPr>
          <w:sz w:val="28"/>
        </w:rPr>
      </w:pPr>
      <w:r>
        <w:rPr>
          <w:sz w:val="28"/>
        </w:rPr>
        <w:t>уважительное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жизненным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0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4"/>
          <w:sz w:val="28"/>
        </w:rPr>
        <w:t xml:space="preserve"> </w:t>
      </w:r>
      <w:r>
        <w:rPr>
          <w:sz w:val="28"/>
        </w:rPr>
        <w:t>сочувствие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3"/>
          <w:sz w:val="28"/>
        </w:rPr>
        <w:t xml:space="preserve"> </w:t>
      </w:r>
      <w:r>
        <w:rPr>
          <w:sz w:val="28"/>
        </w:rPr>
        <w:t>находящемуся</w:t>
      </w:r>
      <w:r>
        <w:rPr>
          <w:spacing w:val="2"/>
          <w:sz w:val="28"/>
        </w:rPr>
        <w:t xml:space="preserve"> </w:t>
      </w:r>
      <w:r>
        <w:rPr>
          <w:sz w:val="28"/>
        </w:rPr>
        <w:t>в трудной ситуации;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393" w:firstLine="0"/>
        <w:rPr>
          <w:sz w:val="28"/>
        </w:rPr>
      </w:pPr>
      <w:r>
        <w:rPr>
          <w:sz w:val="28"/>
        </w:rPr>
        <w:t>уважительное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3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представителям),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старшим,</w:t>
      </w:r>
      <w:r>
        <w:rPr>
          <w:spacing w:val="-67"/>
          <w:sz w:val="28"/>
        </w:rPr>
        <w:t xml:space="preserve"> </w:t>
      </w:r>
      <w:r>
        <w:rPr>
          <w:sz w:val="28"/>
        </w:rPr>
        <w:t>заботливое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166" w:firstLine="0"/>
        <w:rPr>
          <w:sz w:val="28"/>
        </w:rPr>
      </w:pPr>
      <w:r>
        <w:rPr>
          <w:sz w:val="28"/>
        </w:rPr>
        <w:t>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"/>
          <w:sz w:val="28"/>
        </w:rPr>
        <w:t xml:space="preserve"> </w:t>
      </w:r>
      <w:r>
        <w:rPr>
          <w:sz w:val="28"/>
        </w:rPr>
        <w:t>семьи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отношение к ним.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Общеинтеллектуальное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направление:</w:t>
      </w:r>
    </w:p>
    <w:p w:rsidR="00C4693C" w:rsidRDefault="00C4693C">
      <w:pPr>
        <w:pStyle w:val="a3"/>
        <w:spacing w:before="8"/>
        <w:ind w:left="0"/>
        <w:rPr>
          <w:sz w:val="27"/>
        </w:rPr>
      </w:pP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before="1" w:line="242" w:lineRule="auto"/>
        <w:ind w:left="101" w:right="1395" w:firstLine="0"/>
        <w:rPr>
          <w:sz w:val="28"/>
        </w:rPr>
      </w:pPr>
      <w:r>
        <w:rPr>
          <w:sz w:val="28"/>
        </w:rPr>
        <w:t>осознанное</w:t>
      </w:r>
      <w:r>
        <w:rPr>
          <w:spacing w:val="-9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интеллектуально-познавательной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творчеству;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470" w:firstLine="0"/>
        <w:rPr>
          <w:sz w:val="28"/>
        </w:rPr>
      </w:pPr>
      <w:r>
        <w:rPr>
          <w:sz w:val="28"/>
        </w:rPr>
        <w:lastRenderedPageBreak/>
        <w:t>сформированная мотивация к самореализации в творчестве, интеллектуально-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познавательной и научно-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6"/>
          <w:sz w:val="28"/>
        </w:rPr>
        <w:t xml:space="preserve"> </w:t>
      </w:r>
      <w:r>
        <w:rPr>
          <w:sz w:val="28"/>
        </w:rPr>
        <w:t>деятельности;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834" w:firstLine="0"/>
        <w:rPr>
          <w:sz w:val="28"/>
        </w:rPr>
      </w:pPr>
      <w:r>
        <w:rPr>
          <w:sz w:val="28"/>
        </w:rPr>
        <w:t>сформированные</w:t>
      </w:r>
      <w:r>
        <w:rPr>
          <w:spacing w:val="-7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-12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решение познавательных задач; нестандартные решения, 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технологиями</w:t>
      </w:r>
      <w:r>
        <w:rPr>
          <w:spacing w:val="-4"/>
          <w:sz w:val="28"/>
        </w:rPr>
        <w:t xml:space="preserve"> </w:t>
      </w:r>
      <w:r>
        <w:rPr>
          <w:sz w:val="28"/>
        </w:rPr>
        <w:t>(поиск,</w:t>
      </w:r>
      <w:r>
        <w:rPr>
          <w:spacing w:val="-1"/>
          <w:sz w:val="28"/>
        </w:rPr>
        <w:t xml:space="preserve"> </w:t>
      </w:r>
      <w:r>
        <w:rPr>
          <w:sz w:val="28"/>
        </w:rPr>
        <w:t>переработка,</w:t>
      </w:r>
      <w:r>
        <w:rPr>
          <w:spacing w:val="-2"/>
          <w:sz w:val="28"/>
        </w:rPr>
        <w:t xml:space="preserve"> </w:t>
      </w:r>
      <w:r>
        <w:rPr>
          <w:sz w:val="28"/>
        </w:rPr>
        <w:t>выдача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информации);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237" w:firstLine="0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процессов:</w:t>
      </w:r>
      <w:r>
        <w:rPr>
          <w:spacing w:val="-8"/>
          <w:sz w:val="28"/>
        </w:rPr>
        <w:t xml:space="preserve"> </w:t>
      </w:r>
      <w:r>
        <w:rPr>
          <w:sz w:val="28"/>
        </w:rPr>
        <w:t>восприятия,</w:t>
      </w:r>
      <w:r>
        <w:rPr>
          <w:spacing w:val="-6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7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воображения;</w:t>
      </w:r>
    </w:p>
    <w:p w:rsidR="00C4693C" w:rsidRDefault="00C4693C">
      <w:pPr>
        <w:rPr>
          <w:sz w:val="28"/>
        </w:rPr>
        <w:sectPr w:rsidR="00C4693C">
          <w:pgSz w:w="11910" w:h="16840"/>
          <w:pgMar w:top="1020" w:right="40" w:bottom="280" w:left="1200" w:header="720" w:footer="720" w:gutter="0"/>
          <w:cols w:space="720"/>
        </w:sectPr>
      </w:pP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before="73"/>
        <w:ind w:left="101" w:right="852" w:firstLine="0"/>
        <w:rPr>
          <w:sz w:val="28"/>
        </w:rPr>
      </w:pPr>
      <w:r>
        <w:rPr>
          <w:sz w:val="28"/>
        </w:rPr>
        <w:lastRenderedPageBreak/>
        <w:t>способность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8"/>
          <w:sz w:val="28"/>
        </w:rPr>
        <w:t xml:space="preserve"> </w:t>
      </w:r>
      <w:r>
        <w:rPr>
          <w:sz w:val="28"/>
        </w:rPr>
        <w:t>продвигаться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своем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развитии,</w:t>
      </w:r>
      <w:r>
        <w:rPr>
          <w:spacing w:val="-67"/>
          <w:sz w:val="28"/>
        </w:rPr>
        <w:t xml:space="preserve"> </w:t>
      </w:r>
      <w:r>
        <w:rPr>
          <w:sz w:val="28"/>
        </w:rPr>
        <w:t>выстраивать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 образовательную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траекторию;</w:t>
      </w:r>
    </w:p>
    <w:p w:rsidR="00C4693C" w:rsidRDefault="00490EF8">
      <w:pPr>
        <w:pStyle w:val="a3"/>
        <w:spacing w:line="321" w:lineRule="exact"/>
        <w:ind w:left="101"/>
      </w:pPr>
      <w:r>
        <w:t>Общекультурное</w:t>
      </w:r>
      <w:r>
        <w:rPr>
          <w:spacing w:val="-6"/>
        </w:rPr>
        <w:t xml:space="preserve"> </w:t>
      </w:r>
      <w:r>
        <w:t>направление: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before="5"/>
        <w:ind w:left="101" w:right="122" w:firstLine="0"/>
        <w:rPr>
          <w:sz w:val="28"/>
        </w:rPr>
      </w:pPr>
      <w:r>
        <w:rPr>
          <w:sz w:val="28"/>
        </w:rPr>
        <w:t>понимание и осознание моральных норм и правил нравственного поведения,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семье,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9"/>
          <w:sz w:val="28"/>
        </w:rPr>
        <w:t xml:space="preserve"> </w:t>
      </w:r>
      <w:r>
        <w:rPr>
          <w:sz w:val="28"/>
        </w:rPr>
        <w:t>поколениями,</w:t>
      </w:r>
      <w:r>
        <w:rPr>
          <w:spacing w:val="-4"/>
          <w:sz w:val="28"/>
        </w:rPr>
        <w:t xml:space="preserve"> </w:t>
      </w:r>
      <w:r>
        <w:rPr>
          <w:sz w:val="28"/>
        </w:rPr>
        <w:t>носителями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убеждений,</w:t>
      </w:r>
      <w:r>
        <w:rPr>
          <w:spacing w:val="2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69" w:firstLine="0"/>
        <w:rPr>
          <w:sz w:val="28"/>
        </w:rPr>
      </w:pPr>
      <w:r>
        <w:rPr>
          <w:sz w:val="28"/>
        </w:rPr>
        <w:t>понимание и осознание эстетических и художественных 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культуры;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6"/>
          <w:sz w:val="28"/>
        </w:rPr>
        <w:t xml:space="preserve"> </w:t>
      </w:r>
      <w:r>
        <w:rPr>
          <w:sz w:val="28"/>
        </w:rPr>
        <w:t>этнокультурных</w:t>
      </w:r>
      <w:r>
        <w:rPr>
          <w:spacing w:val="-13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-7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007" w:firstLine="0"/>
        <w:rPr>
          <w:sz w:val="28"/>
        </w:rPr>
      </w:pPr>
      <w:r>
        <w:rPr>
          <w:sz w:val="28"/>
        </w:rPr>
        <w:t>способность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6"/>
          <w:sz w:val="28"/>
        </w:rPr>
        <w:t xml:space="preserve"> </w:t>
      </w:r>
      <w:r>
        <w:rPr>
          <w:sz w:val="28"/>
        </w:rPr>
        <w:t>красоту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поведении,</w:t>
      </w:r>
      <w:r>
        <w:rPr>
          <w:spacing w:val="-3"/>
          <w:sz w:val="28"/>
        </w:rPr>
        <w:t xml:space="preserve"> </w:t>
      </w:r>
      <w:r>
        <w:rPr>
          <w:sz w:val="28"/>
        </w:rPr>
        <w:t>поступках</w:t>
      </w:r>
      <w:r>
        <w:rPr>
          <w:spacing w:val="-67"/>
          <w:sz w:val="28"/>
        </w:rPr>
        <w:t xml:space="preserve"> </w:t>
      </w:r>
      <w:r>
        <w:rPr>
          <w:sz w:val="28"/>
        </w:rPr>
        <w:t>людей;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line="321" w:lineRule="exact"/>
        <w:ind w:left="807" w:hanging="707"/>
        <w:rPr>
          <w:sz w:val="28"/>
        </w:rPr>
      </w:pPr>
      <w:r>
        <w:rPr>
          <w:sz w:val="28"/>
        </w:rPr>
        <w:t>сформированное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8"/>
          <w:sz w:val="28"/>
        </w:rPr>
        <w:t xml:space="preserve"> </w:t>
      </w:r>
      <w:r>
        <w:rPr>
          <w:sz w:val="28"/>
        </w:rPr>
        <w:t>миру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самому</w:t>
      </w:r>
      <w:r>
        <w:rPr>
          <w:spacing w:val="-8"/>
          <w:sz w:val="28"/>
        </w:rPr>
        <w:t xml:space="preserve"> </w:t>
      </w:r>
      <w:r>
        <w:rPr>
          <w:sz w:val="28"/>
        </w:rPr>
        <w:t>себе;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406" w:firstLine="0"/>
        <w:rPr>
          <w:sz w:val="28"/>
        </w:rPr>
      </w:pPr>
      <w:r>
        <w:rPr>
          <w:sz w:val="28"/>
        </w:rPr>
        <w:t>сформированная</w:t>
      </w:r>
      <w:r>
        <w:rPr>
          <w:spacing w:val="-7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повышать</w:t>
      </w:r>
      <w:r>
        <w:rPr>
          <w:spacing w:val="-6"/>
          <w:sz w:val="28"/>
        </w:rPr>
        <w:t xml:space="preserve"> </w:t>
      </w:r>
      <w:r>
        <w:rPr>
          <w:sz w:val="28"/>
        </w:rPr>
        <w:t>сой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-4"/>
          <w:sz w:val="28"/>
        </w:rPr>
        <w:t xml:space="preserve"> </w:t>
      </w:r>
      <w:r>
        <w:rPr>
          <w:sz w:val="28"/>
        </w:rPr>
        <w:t>уровень;</w:t>
      </w:r>
      <w:r>
        <w:rPr>
          <w:spacing w:val="-8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 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творческой деятельности;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875" w:firstLine="0"/>
        <w:rPr>
          <w:sz w:val="28"/>
        </w:rPr>
      </w:pP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5"/>
          <w:sz w:val="28"/>
        </w:rPr>
        <w:t xml:space="preserve"> </w:t>
      </w:r>
      <w:r>
        <w:rPr>
          <w:sz w:val="28"/>
        </w:rPr>
        <w:t>семьи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ним.</w:t>
      </w:r>
    </w:p>
    <w:p w:rsidR="00C4693C" w:rsidRDefault="00490EF8">
      <w:pPr>
        <w:pStyle w:val="a3"/>
        <w:spacing w:before="2" w:line="322" w:lineRule="exact"/>
        <w:ind w:left="101"/>
      </w:pPr>
      <w:r>
        <w:t>Социальное</w:t>
      </w:r>
      <w:r>
        <w:rPr>
          <w:spacing w:val="-6"/>
        </w:rPr>
        <w:t xml:space="preserve"> </w:t>
      </w:r>
      <w:r>
        <w:t>направление: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35" w:firstLine="0"/>
        <w:rPr>
          <w:sz w:val="28"/>
        </w:rPr>
      </w:pPr>
      <w:r>
        <w:rPr>
          <w:sz w:val="28"/>
        </w:rPr>
        <w:t>овладение социальными знаниями (об общественных нормах, об устройстве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одобряемых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неодобряемых</w:t>
      </w:r>
      <w:r>
        <w:rPr>
          <w:spacing w:val="-7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т.</w:t>
      </w:r>
      <w:r>
        <w:rPr>
          <w:spacing w:val="-67"/>
          <w:sz w:val="28"/>
        </w:rPr>
        <w:t xml:space="preserve"> </w:t>
      </w:r>
      <w:r>
        <w:rPr>
          <w:sz w:val="28"/>
        </w:rPr>
        <w:t>п.),</w:t>
      </w:r>
      <w:r>
        <w:rPr>
          <w:spacing w:val="2"/>
          <w:sz w:val="28"/>
        </w:rPr>
        <w:t xml:space="preserve"> </w:t>
      </w:r>
      <w:r>
        <w:rPr>
          <w:sz w:val="28"/>
        </w:rPr>
        <w:t>понимание и</w:t>
      </w:r>
      <w:r>
        <w:rPr>
          <w:spacing w:val="-1"/>
          <w:sz w:val="28"/>
        </w:rPr>
        <w:t xml:space="preserve"> </w:t>
      </w:r>
      <w:r>
        <w:rPr>
          <w:sz w:val="28"/>
        </w:rPr>
        <w:t>осознание 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916" w:firstLine="0"/>
        <w:rPr>
          <w:sz w:val="28"/>
        </w:rPr>
      </w:pPr>
      <w:r>
        <w:rPr>
          <w:sz w:val="28"/>
        </w:rPr>
        <w:t>сформированные</w:t>
      </w:r>
      <w:r>
        <w:rPr>
          <w:spacing w:val="-7"/>
          <w:sz w:val="28"/>
        </w:rPr>
        <w:t xml:space="preserve"> </w:t>
      </w:r>
      <w:r>
        <w:rPr>
          <w:sz w:val="28"/>
        </w:rPr>
        <w:t>позитивные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школьника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базовым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общества (человек, семья, Отечество, природа, мир, знания, труд, культура),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сформированное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реальности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целом;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012" w:firstLine="0"/>
        <w:rPr>
          <w:sz w:val="28"/>
        </w:rPr>
      </w:pPr>
      <w:r>
        <w:rPr>
          <w:sz w:val="28"/>
        </w:rPr>
        <w:t>достижение учащимися необходимого для жизни в обществе, социуме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опыта,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школьником</w:t>
      </w:r>
      <w:r>
        <w:rPr>
          <w:spacing w:val="-6"/>
          <w:sz w:val="28"/>
        </w:rPr>
        <w:t xml:space="preserve"> </w:t>
      </w:r>
      <w:r>
        <w:rPr>
          <w:sz w:val="28"/>
        </w:rPr>
        <w:t>опыта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8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социального действия;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931" w:firstLine="0"/>
        <w:rPr>
          <w:sz w:val="28"/>
        </w:rPr>
      </w:pPr>
      <w:r>
        <w:rPr>
          <w:sz w:val="28"/>
        </w:rPr>
        <w:t>сотрудничество,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толерантность,</w:t>
      </w:r>
      <w:r>
        <w:rPr>
          <w:spacing w:val="-6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7"/>
          <w:sz w:val="28"/>
        </w:rPr>
        <w:t xml:space="preserve"> </w:t>
      </w:r>
      <w:r>
        <w:rPr>
          <w:sz w:val="28"/>
        </w:rPr>
        <w:t>другого,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мобильность;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before="1"/>
        <w:ind w:left="101" w:right="139" w:firstLine="0"/>
        <w:rPr>
          <w:sz w:val="28"/>
        </w:rPr>
      </w:pP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коммуникативно</w:t>
      </w:r>
      <w:r>
        <w:rPr>
          <w:spacing w:val="-6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окружающими</w:t>
      </w:r>
      <w:r>
        <w:rPr>
          <w:spacing w:val="-6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-5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социокультурными нормами поведения в различных ситуациях межличностного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межкультурного общения;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8"/>
        </w:tabs>
        <w:ind w:left="101" w:right="770" w:firstLine="0"/>
        <w:jc w:val="both"/>
        <w:rPr>
          <w:sz w:val="28"/>
        </w:rPr>
      </w:pPr>
      <w:r>
        <w:rPr>
          <w:sz w:val="28"/>
        </w:rPr>
        <w:t>ценностное отношение к окружающей среде, природе; людям; потребность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природоохранной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инициативах,</w:t>
      </w:r>
      <w:r>
        <w:rPr>
          <w:spacing w:val="-5"/>
          <w:sz w:val="28"/>
        </w:rPr>
        <w:t xml:space="preserve"> </w:t>
      </w:r>
      <w:r>
        <w:rPr>
          <w:sz w:val="28"/>
        </w:rPr>
        <w:t>проектах,</w:t>
      </w:r>
      <w:r>
        <w:rPr>
          <w:spacing w:val="-68"/>
          <w:sz w:val="28"/>
        </w:rPr>
        <w:t xml:space="preserve"> </w:t>
      </w:r>
      <w:r>
        <w:rPr>
          <w:sz w:val="28"/>
        </w:rPr>
        <w:t>социально-значимой деятельности.</w:t>
      </w:r>
    </w:p>
    <w:p w:rsidR="00C4693C" w:rsidRDefault="00C4693C">
      <w:pPr>
        <w:pStyle w:val="a3"/>
        <w:spacing w:before="10"/>
        <w:ind w:left="0"/>
        <w:rPr>
          <w:sz w:val="27"/>
        </w:rPr>
      </w:pPr>
    </w:p>
    <w:p w:rsidR="00C4693C" w:rsidRDefault="00490EF8">
      <w:pPr>
        <w:pStyle w:val="a4"/>
        <w:numPr>
          <w:ilvl w:val="0"/>
          <w:numId w:val="1"/>
        </w:numPr>
        <w:tabs>
          <w:tab w:val="left" w:pos="807"/>
          <w:tab w:val="left" w:pos="808"/>
        </w:tabs>
        <w:spacing w:line="322" w:lineRule="exact"/>
        <w:rPr>
          <w:sz w:val="28"/>
        </w:rPr>
      </w:pPr>
      <w:r>
        <w:rPr>
          <w:sz w:val="28"/>
        </w:rPr>
        <w:t>Системные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несистемные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деятельности.</w:t>
      </w:r>
    </w:p>
    <w:p w:rsidR="00C4693C" w:rsidRDefault="00490EF8">
      <w:pPr>
        <w:pStyle w:val="a3"/>
        <w:ind w:left="101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2"/>
        </w:rPr>
        <w:t xml:space="preserve"> </w:t>
      </w:r>
      <w:r>
        <w:t>организация</w:t>
      </w:r>
    </w:p>
    <w:p w:rsidR="00C4693C" w:rsidRDefault="00C4693C">
      <w:pPr>
        <w:pStyle w:val="a3"/>
        <w:spacing w:before="10"/>
        <w:ind w:left="0"/>
        <w:rPr>
          <w:sz w:val="27"/>
        </w:rPr>
      </w:pPr>
    </w:p>
    <w:p w:rsidR="00C4693C" w:rsidRDefault="00490EF8">
      <w:pPr>
        <w:pStyle w:val="a3"/>
        <w:ind w:left="101" w:right="266"/>
      </w:pPr>
      <w:r>
        <w:t>При организации внеурочной деятельности используются системные 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объединения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(на</w:t>
      </w:r>
      <w:r>
        <w:rPr>
          <w:spacing w:val="-5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изучение установлено определенное количество часов в неделю в соответствии с</w:t>
      </w:r>
      <w:r>
        <w:rPr>
          <w:spacing w:val="1"/>
        </w:rPr>
        <w:t xml:space="preserve"> </w:t>
      </w:r>
      <w:r>
        <w:t>рабочей программой учителя) и несистемные занятия (на их изучение установлено</w:t>
      </w:r>
      <w:r>
        <w:rPr>
          <w:spacing w:val="1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рабочей</w:t>
      </w:r>
      <w:r>
        <w:rPr>
          <w:spacing w:val="-2"/>
        </w:rPr>
        <w:t xml:space="preserve"> </w:t>
      </w:r>
      <w:r>
        <w:t>программой</w:t>
      </w:r>
      <w:r>
        <w:rPr>
          <w:spacing w:val="3"/>
        </w:rPr>
        <w:t xml:space="preserve"> </w:t>
      </w:r>
      <w:r>
        <w:t>учителя).</w:t>
      </w:r>
    </w:p>
    <w:p w:rsidR="00C4693C" w:rsidRDefault="00C4693C">
      <w:pPr>
        <w:sectPr w:rsidR="00C4693C">
          <w:pgSz w:w="11910" w:h="16840"/>
          <w:pgMar w:top="1020" w:right="40" w:bottom="280" w:left="1200" w:header="720" w:footer="720" w:gutter="0"/>
          <w:cols w:space="720"/>
        </w:sectPr>
      </w:pPr>
    </w:p>
    <w:p w:rsidR="00C4693C" w:rsidRDefault="00490EF8">
      <w:pPr>
        <w:pStyle w:val="a3"/>
        <w:spacing w:before="73"/>
        <w:ind w:left="101"/>
      </w:pPr>
      <w:r>
        <w:lastRenderedPageBreak/>
        <w:t>Системные</w:t>
      </w:r>
      <w:r>
        <w:rPr>
          <w:spacing w:val="-5"/>
        </w:rPr>
        <w:t xml:space="preserve"> </w:t>
      </w:r>
      <w:r>
        <w:t>курсы</w:t>
      </w:r>
      <w:r>
        <w:rPr>
          <w:spacing w:val="-5"/>
        </w:rPr>
        <w:t xml:space="preserve"> </w:t>
      </w:r>
      <w:r>
        <w:t>реализуются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пяти</w:t>
      </w:r>
      <w:r>
        <w:rPr>
          <w:spacing w:val="-5"/>
        </w:rPr>
        <w:t xml:space="preserve"> </w:t>
      </w:r>
      <w:r>
        <w:t>направлениям,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расписанием</w:t>
      </w:r>
      <w:r>
        <w:rPr>
          <w:spacing w:val="2"/>
        </w:rPr>
        <w:t xml:space="preserve"> </w:t>
      </w:r>
      <w:r>
        <w:t>по внеурочной</w:t>
      </w:r>
      <w:r>
        <w:rPr>
          <w:spacing w:val="1"/>
        </w:rPr>
        <w:t xml:space="preserve"> </w:t>
      </w:r>
      <w:r>
        <w:t>деятельности.</w:t>
      </w:r>
    </w:p>
    <w:p w:rsidR="00C4693C" w:rsidRDefault="00490EF8">
      <w:pPr>
        <w:pStyle w:val="a3"/>
        <w:spacing w:line="242" w:lineRule="auto"/>
        <w:ind w:left="101"/>
      </w:pPr>
      <w:r>
        <w:t>Несистемные</w:t>
      </w:r>
      <w:r>
        <w:rPr>
          <w:spacing w:val="-5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реализуются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10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классного</w:t>
      </w:r>
      <w:r>
        <w:rPr>
          <w:spacing w:val="-67"/>
        </w:rPr>
        <w:t xml:space="preserve"> </w:t>
      </w:r>
      <w:r>
        <w:t>руководителя и</w:t>
      </w:r>
      <w:r>
        <w:rPr>
          <w:spacing w:val="-2"/>
        </w:rPr>
        <w:t xml:space="preserve"> </w:t>
      </w:r>
      <w:r>
        <w:t>учителей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предметам</w:t>
      </w:r>
      <w:r>
        <w:rPr>
          <w:spacing w:val="4"/>
        </w:rPr>
        <w:t xml:space="preserve"> </w:t>
      </w:r>
      <w:r>
        <w:t>с применением модульной</w:t>
      </w:r>
      <w:r>
        <w:rPr>
          <w:spacing w:val="-2"/>
        </w:rPr>
        <w:t xml:space="preserve"> </w:t>
      </w:r>
      <w:r>
        <w:t>системы.</w:t>
      </w:r>
    </w:p>
    <w:p w:rsidR="00C4693C" w:rsidRDefault="00490EF8">
      <w:pPr>
        <w:pStyle w:val="a3"/>
        <w:ind w:left="101" w:right="266"/>
      </w:pPr>
      <w:r>
        <w:t>В данных модулях отсутствует расписание занятий внеурочной деятельности, так как</w:t>
      </w:r>
      <w:r>
        <w:rPr>
          <w:spacing w:val="-67"/>
        </w:rPr>
        <w:t xml:space="preserve"> </w:t>
      </w:r>
      <w:r>
        <w:t>проводятся в свободной форме, с учётом основных направлений плана внеурочной</w:t>
      </w:r>
      <w:r>
        <w:rPr>
          <w:spacing w:val="1"/>
        </w:rPr>
        <w:t xml:space="preserve"> </w:t>
      </w:r>
      <w:r>
        <w:t>деятельности и с учётом скользящего графика проведения мероприятий, конкурсов,</w:t>
      </w:r>
      <w:r>
        <w:rPr>
          <w:spacing w:val="1"/>
        </w:rPr>
        <w:t xml:space="preserve"> </w:t>
      </w:r>
      <w:r>
        <w:t>олимпиад, спортивных соревнований. Возможно проведение занятий с группой</w:t>
      </w:r>
      <w:r>
        <w:rPr>
          <w:spacing w:val="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учётом</w:t>
      </w:r>
      <w:r>
        <w:rPr>
          <w:spacing w:val="2"/>
        </w:rPr>
        <w:t xml:space="preserve"> </w:t>
      </w:r>
      <w:r>
        <w:t>их</w:t>
      </w:r>
    </w:p>
    <w:p w:rsidR="00C4693C" w:rsidRDefault="00C4693C">
      <w:pPr>
        <w:pStyle w:val="a3"/>
        <w:spacing w:before="7"/>
        <w:ind w:left="0"/>
        <w:rPr>
          <w:sz w:val="27"/>
        </w:rPr>
      </w:pPr>
    </w:p>
    <w:p w:rsidR="00C4693C" w:rsidRDefault="00490EF8">
      <w:pPr>
        <w:pStyle w:val="a3"/>
        <w:spacing w:line="322" w:lineRule="exact"/>
        <w:ind w:left="101"/>
      </w:pPr>
      <w:r>
        <w:t>интересов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особенностей.</w:t>
      </w:r>
    </w:p>
    <w:p w:rsidR="00C4693C" w:rsidRDefault="00490EF8">
      <w:pPr>
        <w:pStyle w:val="a3"/>
        <w:ind w:left="101"/>
      </w:pPr>
      <w:r>
        <w:t>Несистемные</w:t>
      </w:r>
      <w:r>
        <w:rPr>
          <w:spacing w:val="-7"/>
        </w:rPr>
        <w:t xml:space="preserve"> </w:t>
      </w:r>
      <w:r>
        <w:t>(тематические)</w:t>
      </w:r>
      <w:r>
        <w:rPr>
          <w:spacing w:val="-8"/>
        </w:rPr>
        <w:t xml:space="preserve"> </w:t>
      </w:r>
      <w:r>
        <w:t>курсы</w:t>
      </w:r>
      <w:r>
        <w:rPr>
          <w:spacing w:val="-7"/>
        </w:rPr>
        <w:t xml:space="preserve"> </w:t>
      </w:r>
      <w:r>
        <w:t>разрабатываются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расчета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количества</w:t>
      </w:r>
      <w:r>
        <w:rPr>
          <w:spacing w:val="-67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год,</w:t>
      </w:r>
      <w:r w:rsidR="005B00A0"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на их</w:t>
      </w:r>
      <w:r>
        <w:rPr>
          <w:spacing w:val="-7"/>
        </w:rPr>
        <w:t xml:space="preserve"> </w:t>
      </w:r>
      <w:r>
        <w:t>изучение планом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C4693C" w:rsidRDefault="00490EF8">
      <w:pPr>
        <w:pStyle w:val="a3"/>
        <w:ind w:left="101" w:right="170"/>
      </w:pPr>
      <w:r>
        <w:t>Образовательная нагрузка несистемных (тематических) курсов распределяется в</w:t>
      </w:r>
      <w:r>
        <w:rPr>
          <w:spacing w:val="1"/>
        </w:rPr>
        <w:t xml:space="preserve"> </w:t>
      </w:r>
      <w:r>
        <w:t>рамках четвертей. Для оптимизации занятий внеурочной деятельности и с учётом</w:t>
      </w:r>
      <w:r>
        <w:rPr>
          <w:spacing w:val="1"/>
        </w:rPr>
        <w:t xml:space="preserve"> </w:t>
      </w:r>
      <w:r>
        <w:t>требований норм СанПиН 2.4.2.2821-10 «Санитарно-эпидемиологические требования</w:t>
      </w:r>
      <w:r>
        <w:rPr>
          <w:spacing w:val="1"/>
        </w:rPr>
        <w:t xml:space="preserve"> </w:t>
      </w:r>
      <w:r>
        <w:t>к условиям и организации обучения в общеобразовательных учреждениях» эти</w:t>
      </w:r>
      <w:r>
        <w:rPr>
          <w:spacing w:val="1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отсутствуют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сетке</w:t>
      </w:r>
      <w:r>
        <w:rPr>
          <w:spacing w:val="-4"/>
        </w:rPr>
        <w:t xml:space="preserve"> </w:t>
      </w:r>
      <w:r>
        <w:t>расписания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журнале</w:t>
      </w:r>
      <w:r>
        <w:rPr>
          <w:spacing w:val="-67"/>
        </w:rPr>
        <w:t xml:space="preserve"> </w:t>
      </w:r>
      <w:r>
        <w:t>указывается количество</w:t>
      </w:r>
      <w:r>
        <w:rPr>
          <w:spacing w:val="-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затраченных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проведение каждого</w:t>
      </w:r>
      <w:r>
        <w:rPr>
          <w:spacing w:val="-1"/>
        </w:rPr>
        <w:t xml:space="preserve"> </w:t>
      </w:r>
      <w:r>
        <w:t>занятия.</w:t>
      </w:r>
    </w:p>
    <w:p w:rsidR="00C4693C" w:rsidRDefault="00490EF8">
      <w:pPr>
        <w:pStyle w:val="a3"/>
        <w:spacing w:before="2"/>
        <w:ind w:left="101"/>
      </w:pPr>
      <w:r>
        <w:t>Реализация плана внеурочной деятельности основного общего и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базовых</w:t>
      </w:r>
      <w:r>
        <w:rPr>
          <w:spacing w:val="-9"/>
        </w:rPr>
        <w:t xml:space="preserve"> </w:t>
      </w:r>
      <w:r>
        <w:t>основ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фундамента</w:t>
      </w:r>
      <w:r>
        <w:rPr>
          <w:spacing w:val="-4"/>
        </w:rPr>
        <w:t xml:space="preserve"> </w:t>
      </w:r>
      <w:r>
        <w:t>последующего</w:t>
      </w:r>
      <w:r>
        <w:rPr>
          <w:spacing w:val="-67"/>
        </w:rPr>
        <w:t xml:space="preserve"> </w:t>
      </w:r>
      <w:r>
        <w:t>обучения,</w:t>
      </w:r>
      <w:r>
        <w:rPr>
          <w:spacing w:val="3"/>
        </w:rPr>
        <w:t xml:space="preserve"> </w:t>
      </w:r>
      <w:r>
        <w:t>в том</w:t>
      </w:r>
      <w:r w:rsidR="005B00A0">
        <w:t xml:space="preserve"> </w:t>
      </w:r>
      <w:r>
        <w:t>числе: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733" w:firstLine="0"/>
        <w:rPr>
          <w:sz w:val="28"/>
        </w:rPr>
      </w:pP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5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394" w:firstLine="0"/>
        <w:rPr>
          <w:sz w:val="28"/>
        </w:rPr>
      </w:pPr>
      <w:r>
        <w:rPr>
          <w:sz w:val="28"/>
        </w:rPr>
        <w:t>приобретения социальных знаний (об общественных нормах, об устройстве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одобряемых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неодобряемых</w:t>
      </w:r>
      <w:r>
        <w:rPr>
          <w:spacing w:val="-7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т.п.),</w:t>
      </w:r>
      <w:r>
        <w:rPr>
          <w:spacing w:val="2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реальности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 повседневной жизни;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line="242" w:lineRule="auto"/>
        <w:ind w:left="101" w:right="166" w:firstLine="0"/>
        <w:rPr>
          <w:sz w:val="28"/>
        </w:rPr>
      </w:pPr>
      <w:r>
        <w:rPr>
          <w:sz w:val="28"/>
        </w:rPr>
        <w:t>формирования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базовым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(человек,</w:t>
      </w:r>
      <w:r>
        <w:rPr>
          <w:spacing w:val="-67"/>
          <w:sz w:val="28"/>
        </w:rPr>
        <w:t xml:space="preserve"> </w:t>
      </w:r>
      <w:r>
        <w:rPr>
          <w:sz w:val="28"/>
        </w:rPr>
        <w:t>семья, Отечество, природа, мир, знания, труд, культура), ценностного отношения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реальности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 целом;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line="316" w:lineRule="exact"/>
        <w:ind w:left="807" w:hanging="707"/>
        <w:rPr>
          <w:sz w:val="28"/>
        </w:rPr>
      </w:pPr>
      <w:r>
        <w:rPr>
          <w:sz w:val="28"/>
        </w:rPr>
        <w:t>получения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опыта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действия;</w:t>
      </w:r>
    </w:p>
    <w:p w:rsidR="00C4693C" w:rsidRDefault="00490EF8">
      <w:pPr>
        <w:pStyle w:val="a3"/>
        <w:ind w:left="101"/>
      </w:pPr>
      <w:r>
        <w:t>-приобщения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общекультурным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национальным</w:t>
      </w:r>
      <w:r>
        <w:rPr>
          <w:spacing w:val="-8"/>
        </w:rPr>
        <w:t xml:space="preserve"> </w:t>
      </w:r>
      <w:r>
        <w:t>ценностям,</w:t>
      </w:r>
      <w:r>
        <w:rPr>
          <w:spacing w:val="-6"/>
        </w:rPr>
        <w:t xml:space="preserve"> </w:t>
      </w:r>
      <w:r>
        <w:t>информационным</w:t>
      </w:r>
      <w:r>
        <w:rPr>
          <w:spacing w:val="-67"/>
        </w:rPr>
        <w:t xml:space="preserve"> </w:t>
      </w:r>
      <w:r>
        <w:t>технологиям: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305" w:firstLine="0"/>
        <w:rPr>
          <w:sz w:val="28"/>
        </w:rPr>
      </w:pPr>
      <w:r>
        <w:rPr>
          <w:sz w:val="28"/>
        </w:rPr>
        <w:t>формирования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-7"/>
          <w:sz w:val="28"/>
        </w:rPr>
        <w:t xml:space="preserve"> </w:t>
      </w:r>
      <w:r>
        <w:rPr>
          <w:sz w:val="28"/>
        </w:rPr>
        <w:t>этической,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социальной,</w:t>
      </w:r>
      <w:r>
        <w:rPr>
          <w:spacing w:val="-8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компетентности;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1153" w:firstLine="0"/>
        <w:rPr>
          <w:sz w:val="28"/>
        </w:rPr>
      </w:pPr>
      <w:r>
        <w:rPr>
          <w:sz w:val="28"/>
        </w:rPr>
        <w:t>формирования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социокультурной</w:t>
      </w:r>
      <w:r>
        <w:rPr>
          <w:spacing w:val="-11"/>
          <w:sz w:val="28"/>
        </w:rPr>
        <w:t xml:space="preserve"> </w:t>
      </w:r>
      <w:r>
        <w:rPr>
          <w:sz w:val="28"/>
        </w:rPr>
        <w:t>идентичности: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страновой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(российской),</w:t>
      </w:r>
      <w:r>
        <w:rPr>
          <w:spacing w:val="-67"/>
          <w:sz w:val="28"/>
        </w:rPr>
        <w:t xml:space="preserve"> </w:t>
      </w:r>
      <w:r>
        <w:rPr>
          <w:sz w:val="28"/>
        </w:rPr>
        <w:t>этнической,</w:t>
      </w:r>
      <w:r>
        <w:rPr>
          <w:spacing w:val="2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line="321" w:lineRule="exact"/>
        <w:ind w:left="807" w:hanging="707"/>
        <w:rPr>
          <w:sz w:val="28"/>
        </w:rPr>
      </w:pPr>
      <w:r>
        <w:rPr>
          <w:sz w:val="28"/>
        </w:rPr>
        <w:t>воспитания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толерантности,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101" w:right="398" w:firstLine="0"/>
        <w:rPr>
          <w:sz w:val="28"/>
        </w:rPr>
      </w:pPr>
      <w:r>
        <w:rPr>
          <w:sz w:val="28"/>
        </w:rPr>
        <w:t>формирования чувства гражданственности и патриотизма, правовой культуры,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осознанного 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профессиональному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line="244" w:lineRule="auto"/>
        <w:ind w:left="101" w:right="192" w:firstLine="0"/>
        <w:rPr>
          <w:sz w:val="28"/>
        </w:rPr>
      </w:pPr>
      <w:r>
        <w:rPr>
          <w:sz w:val="28"/>
        </w:rPr>
        <w:t>достижения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опыта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принимаемой обществом системы ценностей;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line="313" w:lineRule="exact"/>
        <w:ind w:left="807" w:hanging="707"/>
        <w:rPr>
          <w:sz w:val="28"/>
        </w:rPr>
      </w:pPr>
      <w:r>
        <w:rPr>
          <w:sz w:val="28"/>
        </w:rPr>
        <w:t>достижения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результатов;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line="322" w:lineRule="exact"/>
        <w:ind w:left="807" w:hanging="707"/>
        <w:rPr>
          <w:sz w:val="28"/>
        </w:rPr>
      </w:pPr>
      <w:r>
        <w:rPr>
          <w:sz w:val="28"/>
        </w:rPr>
        <w:t>формирования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действий;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ind w:left="807" w:hanging="707"/>
        <w:rPr>
          <w:sz w:val="28"/>
        </w:rPr>
      </w:pPr>
      <w:r>
        <w:rPr>
          <w:sz w:val="28"/>
        </w:rPr>
        <w:t>формирования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</w:p>
    <w:p w:rsidR="00C4693C" w:rsidRDefault="00C4693C">
      <w:pPr>
        <w:rPr>
          <w:sz w:val="28"/>
        </w:rPr>
        <w:sectPr w:rsidR="00C4693C">
          <w:pgSz w:w="11910" w:h="16840"/>
          <w:pgMar w:top="1020" w:right="40" w:bottom="280" w:left="1200" w:header="720" w:footer="720" w:gutter="0"/>
          <w:cols w:space="720"/>
        </w:sectPr>
      </w:pPr>
    </w:p>
    <w:p w:rsidR="00C4693C" w:rsidRDefault="00490EF8">
      <w:pPr>
        <w:pStyle w:val="a3"/>
        <w:spacing w:before="73"/>
        <w:ind w:left="101"/>
      </w:pPr>
      <w:r>
        <w:lastRenderedPageBreak/>
        <w:t>готовности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сотрудничеству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обществом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окружающими людьми;</w:t>
      </w:r>
    </w:p>
    <w:p w:rsidR="00C4693C" w:rsidRDefault="00490EF8">
      <w:pPr>
        <w:pStyle w:val="a4"/>
        <w:numPr>
          <w:ilvl w:val="0"/>
          <w:numId w:val="5"/>
        </w:numPr>
        <w:tabs>
          <w:tab w:val="left" w:pos="807"/>
          <w:tab w:val="left" w:pos="808"/>
        </w:tabs>
        <w:spacing w:line="321" w:lineRule="exact"/>
        <w:ind w:left="807" w:hanging="707"/>
        <w:rPr>
          <w:sz w:val="28"/>
        </w:rPr>
      </w:pPr>
      <w:r>
        <w:rPr>
          <w:sz w:val="28"/>
        </w:rPr>
        <w:t>увеличение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числа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3"/>
          <w:sz w:val="28"/>
        </w:rPr>
        <w:t xml:space="preserve"> </w:t>
      </w:r>
      <w:r>
        <w:rPr>
          <w:sz w:val="28"/>
        </w:rPr>
        <w:t>охваченных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организованным</w:t>
      </w:r>
      <w:r>
        <w:rPr>
          <w:spacing w:val="-3"/>
          <w:sz w:val="28"/>
        </w:rPr>
        <w:t xml:space="preserve"> </w:t>
      </w:r>
      <w:r>
        <w:rPr>
          <w:sz w:val="28"/>
        </w:rPr>
        <w:t>досугом.</w:t>
      </w:r>
    </w:p>
    <w:sectPr w:rsidR="00C4693C" w:rsidSect="001B7828">
      <w:pgSz w:w="11910" w:h="16840"/>
      <w:pgMar w:top="1020" w:right="4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673B"/>
    <w:multiLevelType w:val="hybridMultilevel"/>
    <w:tmpl w:val="FDA680EC"/>
    <w:lvl w:ilvl="0" w:tplc="771C12E2">
      <w:start w:val="1"/>
      <w:numFmt w:val="decimal"/>
      <w:lvlText w:val="%1."/>
      <w:lvlJc w:val="left"/>
      <w:pPr>
        <w:ind w:left="102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52E302">
      <w:numFmt w:val="bullet"/>
      <w:lvlText w:val="•"/>
      <w:lvlJc w:val="left"/>
      <w:pPr>
        <w:ind w:left="1139" w:hanging="706"/>
      </w:pPr>
      <w:rPr>
        <w:rFonts w:hint="default"/>
        <w:lang w:val="ru-RU" w:eastAsia="en-US" w:bidi="ar-SA"/>
      </w:rPr>
    </w:lvl>
    <w:lvl w:ilvl="2" w:tplc="6A4E8DF8">
      <w:numFmt w:val="bullet"/>
      <w:lvlText w:val="•"/>
      <w:lvlJc w:val="left"/>
      <w:pPr>
        <w:ind w:left="2179" w:hanging="706"/>
      </w:pPr>
      <w:rPr>
        <w:rFonts w:hint="default"/>
        <w:lang w:val="ru-RU" w:eastAsia="en-US" w:bidi="ar-SA"/>
      </w:rPr>
    </w:lvl>
    <w:lvl w:ilvl="3" w:tplc="C850445E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44CA816A">
      <w:numFmt w:val="bullet"/>
      <w:lvlText w:val="•"/>
      <w:lvlJc w:val="left"/>
      <w:pPr>
        <w:ind w:left="4259" w:hanging="706"/>
      </w:pPr>
      <w:rPr>
        <w:rFonts w:hint="default"/>
        <w:lang w:val="ru-RU" w:eastAsia="en-US" w:bidi="ar-SA"/>
      </w:rPr>
    </w:lvl>
    <w:lvl w:ilvl="5" w:tplc="67C08FAE">
      <w:numFmt w:val="bullet"/>
      <w:lvlText w:val="•"/>
      <w:lvlJc w:val="left"/>
      <w:pPr>
        <w:ind w:left="5299" w:hanging="706"/>
      </w:pPr>
      <w:rPr>
        <w:rFonts w:hint="default"/>
        <w:lang w:val="ru-RU" w:eastAsia="en-US" w:bidi="ar-SA"/>
      </w:rPr>
    </w:lvl>
    <w:lvl w:ilvl="6" w:tplc="B1827ED0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 w:tplc="96442A4C">
      <w:numFmt w:val="bullet"/>
      <w:lvlText w:val="•"/>
      <w:lvlJc w:val="left"/>
      <w:pPr>
        <w:ind w:left="7379" w:hanging="706"/>
      </w:pPr>
      <w:rPr>
        <w:rFonts w:hint="default"/>
        <w:lang w:val="ru-RU" w:eastAsia="en-US" w:bidi="ar-SA"/>
      </w:rPr>
    </w:lvl>
    <w:lvl w:ilvl="8" w:tplc="EF901EE6">
      <w:numFmt w:val="bullet"/>
      <w:lvlText w:val="•"/>
      <w:lvlJc w:val="left"/>
      <w:pPr>
        <w:ind w:left="8419" w:hanging="706"/>
      </w:pPr>
      <w:rPr>
        <w:rFonts w:hint="default"/>
        <w:lang w:val="ru-RU" w:eastAsia="en-US" w:bidi="ar-SA"/>
      </w:rPr>
    </w:lvl>
  </w:abstractNum>
  <w:abstractNum w:abstractNumId="1">
    <w:nsid w:val="69507892"/>
    <w:multiLevelType w:val="hybridMultilevel"/>
    <w:tmpl w:val="BB2041DA"/>
    <w:lvl w:ilvl="0" w:tplc="BB123854">
      <w:numFmt w:val="bullet"/>
      <w:lvlText w:val="-"/>
      <w:lvlJc w:val="left"/>
      <w:pPr>
        <w:ind w:left="102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440A60">
      <w:numFmt w:val="bullet"/>
      <w:lvlText w:val="•"/>
      <w:lvlJc w:val="left"/>
      <w:pPr>
        <w:ind w:left="1139" w:hanging="706"/>
      </w:pPr>
      <w:rPr>
        <w:rFonts w:hint="default"/>
        <w:lang w:val="ru-RU" w:eastAsia="en-US" w:bidi="ar-SA"/>
      </w:rPr>
    </w:lvl>
    <w:lvl w:ilvl="2" w:tplc="7F9E5A98">
      <w:numFmt w:val="bullet"/>
      <w:lvlText w:val="•"/>
      <w:lvlJc w:val="left"/>
      <w:pPr>
        <w:ind w:left="2179" w:hanging="706"/>
      </w:pPr>
      <w:rPr>
        <w:rFonts w:hint="default"/>
        <w:lang w:val="ru-RU" w:eastAsia="en-US" w:bidi="ar-SA"/>
      </w:rPr>
    </w:lvl>
    <w:lvl w:ilvl="3" w:tplc="FC20EF42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75EC5E6C">
      <w:numFmt w:val="bullet"/>
      <w:lvlText w:val="•"/>
      <w:lvlJc w:val="left"/>
      <w:pPr>
        <w:ind w:left="4259" w:hanging="706"/>
      </w:pPr>
      <w:rPr>
        <w:rFonts w:hint="default"/>
        <w:lang w:val="ru-RU" w:eastAsia="en-US" w:bidi="ar-SA"/>
      </w:rPr>
    </w:lvl>
    <w:lvl w:ilvl="5" w:tplc="BF06CFD8">
      <w:numFmt w:val="bullet"/>
      <w:lvlText w:val="•"/>
      <w:lvlJc w:val="left"/>
      <w:pPr>
        <w:ind w:left="5299" w:hanging="706"/>
      </w:pPr>
      <w:rPr>
        <w:rFonts w:hint="default"/>
        <w:lang w:val="ru-RU" w:eastAsia="en-US" w:bidi="ar-SA"/>
      </w:rPr>
    </w:lvl>
    <w:lvl w:ilvl="6" w:tplc="138EACC8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 w:tplc="FE082272">
      <w:numFmt w:val="bullet"/>
      <w:lvlText w:val="•"/>
      <w:lvlJc w:val="left"/>
      <w:pPr>
        <w:ind w:left="7379" w:hanging="706"/>
      </w:pPr>
      <w:rPr>
        <w:rFonts w:hint="default"/>
        <w:lang w:val="ru-RU" w:eastAsia="en-US" w:bidi="ar-SA"/>
      </w:rPr>
    </w:lvl>
    <w:lvl w:ilvl="8" w:tplc="CC6608FC">
      <w:numFmt w:val="bullet"/>
      <w:lvlText w:val="•"/>
      <w:lvlJc w:val="left"/>
      <w:pPr>
        <w:ind w:left="8419" w:hanging="706"/>
      </w:pPr>
      <w:rPr>
        <w:rFonts w:hint="default"/>
        <w:lang w:val="ru-RU" w:eastAsia="en-US" w:bidi="ar-SA"/>
      </w:rPr>
    </w:lvl>
  </w:abstractNum>
  <w:abstractNum w:abstractNumId="2">
    <w:nsid w:val="720F6E06"/>
    <w:multiLevelType w:val="hybridMultilevel"/>
    <w:tmpl w:val="3782DD66"/>
    <w:lvl w:ilvl="0" w:tplc="1144DFDE">
      <w:start w:val="1"/>
      <w:numFmt w:val="decimal"/>
      <w:lvlText w:val="%1."/>
      <w:lvlJc w:val="left"/>
      <w:pPr>
        <w:ind w:left="808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D544B66">
      <w:numFmt w:val="bullet"/>
      <w:lvlText w:val="•"/>
      <w:lvlJc w:val="left"/>
      <w:pPr>
        <w:ind w:left="1769" w:hanging="706"/>
      </w:pPr>
      <w:rPr>
        <w:rFonts w:hint="default"/>
        <w:lang w:val="ru-RU" w:eastAsia="en-US" w:bidi="ar-SA"/>
      </w:rPr>
    </w:lvl>
    <w:lvl w:ilvl="2" w:tplc="008E978E">
      <w:numFmt w:val="bullet"/>
      <w:lvlText w:val="•"/>
      <w:lvlJc w:val="left"/>
      <w:pPr>
        <w:ind w:left="2739" w:hanging="706"/>
      </w:pPr>
      <w:rPr>
        <w:rFonts w:hint="default"/>
        <w:lang w:val="ru-RU" w:eastAsia="en-US" w:bidi="ar-SA"/>
      </w:rPr>
    </w:lvl>
    <w:lvl w:ilvl="3" w:tplc="BC280554">
      <w:numFmt w:val="bullet"/>
      <w:lvlText w:val="•"/>
      <w:lvlJc w:val="left"/>
      <w:pPr>
        <w:ind w:left="3709" w:hanging="706"/>
      </w:pPr>
      <w:rPr>
        <w:rFonts w:hint="default"/>
        <w:lang w:val="ru-RU" w:eastAsia="en-US" w:bidi="ar-SA"/>
      </w:rPr>
    </w:lvl>
    <w:lvl w:ilvl="4" w:tplc="C8B2FCEE">
      <w:numFmt w:val="bullet"/>
      <w:lvlText w:val="•"/>
      <w:lvlJc w:val="left"/>
      <w:pPr>
        <w:ind w:left="4679" w:hanging="706"/>
      </w:pPr>
      <w:rPr>
        <w:rFonts w:hint="default"/>
        <w:lang w:val="ru-RU" w:eastAsia="en-US" w:bidi="ar-SA"/>
      </w:rPr>
    </w:lvl>
    <w:lvl w:ilvl="5" w:tplc="FED0F99A">
      <w:numFmt w:val="bullet"/>
      <w:lvlText w:val="•"/>
      <w:lvlJc w:val="left"/>
      <w:pPr>
        <w:ind w:left="5649" w:hanging="706"/>
      </w:pPr>
      <w:rPr>
        <w:rFonts w:hint="default"/>
        <w:lang w:val="ru-RU" w:eastAsia="en-US" w:bidi="ar-SA"/>
      </w:rPr>
    </w:lvl>
    <w:lvl w:ilvl="6" w:tplc="33103732">
      <w:numFmt w:val="bullet"/>
      <w:lvlText w:val="•"/>
      <w:lvlJc w:val="left"/>
      <w:pPr>
        <w:ind w:left="6619" w:hanging="706"/>
      </w:pPr>
      <w:rPr>
        <w:rFonts w:hint="default"/>
        <w:lang w:val="ru-RU" w:eastAsia="en-US" w:bidi="ar-SA"/>
      </w:rPr>
    </w:lvl>
    <w:lvl w:ilvl="7" w:tplc="05AE3F86">
      <w:numFmt w:val="bullet"/>
      <w:lvlText w:val="•"/>
      <w:lvlJc w:val="left"/>
      <w:pPr>
        <w:ind w:left="7589" w:hanging="706"/>
      </w:pPr>
      <w:rPr>
        <w:rFonts w:hint="default"/>
        <w:lang w:val="ru-RU" w:eastAsia="en-US" w:bidi="ar-SA"/>
      </w:rPr>
    </w:lvl>
    <w:lvl w:ilvl="8" w:tplc="60EA643E">
      <w:numFmt w:val="bullet"/>
      <w:lvlText w:val="•"/>
      <w:lvlJc w:val="left"/>
      <w:pPr>
        <w:ind w:left="8559" w:hanging="706"/>
      </w:pPr>
      <w:rPr>
        <w:rFonts w:hint="default"/>
        <w:lang w:val="ru-RU" w:eastAsia="en-US" w:bidi="ar-SA"/>
      </w:rPr>
    </w:lvl>
  </w:abstractNum>
  <w:abstractNum w:abstractNumId="3">
    <w:nsid w:val="77FB18E1"/>
    <w:multiLevelType w:val="hybridMultilevel"/>
    <w:tmpl w:val="590EFE94"/>
    <w:lvl w:ilvl="0" w:tplc="02B2C11C">
      <w:start w:val="2"/>
      <w:numFmt w:val="decimal"/>
      <w:lvlText w:val="%1."/>
      <w:lvlJc w:val="left"/>
      <w:pPr>
        <w:ind w:left="807" w:hanging="707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D05CD03A">
      <w:numFmt w:val="bullet"/>
      <w:lvlText w:val="•"/>
      <w:lvlJc w:val="left"/>
      <w:pPr>
        <w:ind w:left="1786" w:hanging="707"/>
      </w:pPr>
      <w:rPr>
        <w:rFonts w:hint="default"/>
        <w:lang w:val="ru-RU" w:eastAsia="en-US" w:bidi="ar-SA"/>
      </w:rPr>
    </w:lvl>
    <w:lvl w:ilvl="2" w:tplc="ED02F392">
      <w:numFmt w:val="bullet"/>
      <w:lvlText w:val="•"/>
      <w:lvlJc w:val="left"/>
      <w:pPr>
        <w:ind w:left="2773" w:hanging="707"/>
      </w:pPr>
      <w:rPr>
        <w:rFonts w:hint="default"/>
        <w:lang w:val="ru-RU" w:eastAsia="en-US" w:bidi="ar-SA"/>
      </w:rPr>
    </w:lvl>
    <w:lvl w:ilvl="3" w:tplc="CD803072">
      <w:numFmt w:val="bullet"/>
      <w:lvlText w:val="•"/>
      <w:lvlJc w:val="left"/>
      <w:pPr>
        <w:ind w:left="3760" w:hanging="707"/>
      </w:pPr>
      <w:rPr>
        <w:rFonts w:hint="default"/>
        <w:lang w:val="ru-RU" w:eastAsia="en-US" w:bidi="ar-SA"/>
      </w:rPr>
    </w:lvl>
    <w:lvl w:ilvl="4" w:tplc="0180EE68">
      <w:numFmt w:val="bullet"/>
      <w:lvlText w:val="•"/>
      <w:lvlJc w:val="left"/>
      <w:pPr>
        <w:ind w:left="4747" w:hanging="707"/>
      </w:pPr>
      <w:rPr>
        <w:rFonts w:hint="default"/>
        <w:lang w:val="ru-RU" w:eastAsia="en-US" w:bidi="ar-SA"/>
      </w:rPr>
    </w:lvl>
    <w:lvl w:ilvl="5" w:tplc="C930F1B4">
      <w:numFmt w:val="bullet"/>
      <w:lvlText w:val="•"/>
      <w:lvlJc w:val="left"/>
      <w:pPr>
        <w:ind w:left="5734" w:hanging="707"/>
      </w:pPr>
      <w:rPr>
        <w:rFonts w:hint="default"/>
        <w:lang w:val="ru-RU" w:eastAsia="en-US" w:bidi="ar-SA"/>
      </w:rPr>
    </w:lvl>
    <w:lvl w:ilvl="6" w:tplc="3170FD06">
      <w:numFmt w:val="bullet"/>
      <w:lvlText w:val="•"/>
      <w:lvlJc w:val="left"/>
      <w:pPr>
        <w:ind w:left="6721" w:hanging="707"/>
      </w:pPr>
      <w:rPr>
        <w:rFonts w:hint="default"/>
        <w:lang w:val="ru-RU" w:eastAsia="en-US" w:bidi="ar-SA"/>
      </w:rPr>
    </w:lvl>
    <w:lvl w:ilvl="7" w:tplc="9B5C9C54">
      <w:numFmt w:val="bullet"/>
      <w:lvlText w:val="•"/>
      <w:lvlJc w:val="left"/>
      <w:pPr>
        <w:ind w:left="7708" w:hanging="707"/>
      </w:pPr>
      <w:rPr>
        <w:rFonts w:hint="default"/>
        <w:lang w:val="ru-RU" w:eastAsia="en-US" w:bidi="ar-SA"/>
      </w:rPr>
    </w:lvl>
    <w:lvl w:ilvl="8" w:tplc="CE6454D4">
      <w:numFmt w:val="bullet"/>
      <w:lvlText w:val="•"/>
      <w:lvlJc w:val="left"/>
      <w:pPr>
        <w:ind w:left="8695" w:hanging="707"/>
      </w:pPr>
      <w:rPr>
        <w:rFonts w:hint="default"/>
        <w:lang w:val="ru-RU" w:eastAsia="en-US" w:bidi="ar-SA"/>
      </w:rPr>
    </w:lvl>
  </w:abstractNum>
  <w:abstractNum w:abstractNumId="4">
    <w:nsid w:val="7FE95C95"/>
    <w:multiLevelType w:val="hybridMultilevel"/>
    <w:tmpl w:val="0318283E"/>
    <w:lvl w:ilvl="0" w:tplc="4D1A50C8">
      <w:start w:val="1"/>
      <w:numFmt w:val="decimal"/>
      <w:lvlText w:val="%1."/>
      <w:lvlJc w:val="left"/>
      <w:pPr>
        <w:ind w:left="102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1ACE34">
      <w:numFmt w:val="bullet"/>
      <w:lvlText w:val="•"/>
      <w:lvlJc w:val="left"/>
      <w:pPr>
        <w:ind w:left="1139" w:hanging="706"/>
      </w:pPr>
      <w:rPr>
        <w:rFonts w:hint="default"/>
        <w:lang w:val="ru-RU" w:eastAsia="en-US" w:bidi="ar-SA"/>
      </w:rPr>
    </w:lvl>
    <w:lvl w:ilvl="2" w:tplc="30AA3204">
      <w:numFmt w:val="bullet"/>
      <w:lvlText w:val="•"/>
      <w:lvlJc w:val="left"/>
      <w:pPr>
        <w:ind w:left="2179" w:hanging="706"/>
      </w:pPr>
      <w:rPr>
        <w:rFonts w:hint="default"/>
        <w:lang w:val="ru-RU" w:eastAsia="en-US" w:bidi="ar-SA"/>
      </w:rPr>
    </w:lvl>
    <w:lvl w:ilvl="3" w:tplc="4E569520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66C0505E">
      <w:numFmt w:val="bullet"/>
      <w:lvlText w:val="•"/>
      <w:lvlJc w:val="left"/>
      <w:pPr>
        <w:ind w:left="4259" w:hanging="706"/>
      </w:pPr>
      <w:rPr>
        <w:rFonts w:hint="default"/>
        <w:lang w:val="ru-RU" w:eastAsia="en-US" w:bidi="ar-SA"/>
      </w:rPr>
    </w:lvl>
    <w:lvl w:ilvl="5" w:tplc="B5423D08">
      <w:numFmt w:val="bullet"/>
      <w:lvlText w:val="•"/>
      <w:lvlJc w:val="left"/>
      <w:pPr>
        <w:ind w:left="5299" w:hanging="706"/>
      </w:pPr>
      <w:rPr>
        <w:rFonts w:hint="default"/>
        <w:lang w:val="ru-RU" w:eastAsia="en-US" w:bidi="ar-SA"/>
      </w:rPr>
    </w:lvl>
    <w:lvl w:ilvl="6" w:tplc="A6B2735E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 w:tplc="3DC04ECA">
      <w:numFmt w:val="bullet"/>
      <w:lvlText w:val="•"/>
      <w:lvlJc w:val="left"/>
      <w:pPr>
        <w:ind w:left="7379" w:hanging="706"/>
      </w:pPr>
      <w:rPr>
        <w:rFonts w:hint="default"/>
        <w:lang w:val="ru-RU" w:eastAsia="en-US" w:bidi="ar-SA"/>
      </w:rPr>
    </w:lvl>
    <w:lvl w:ilvl="8" w:tplc="14FC7376">
      <w:numFmt w:val="bullet"/>
      <w:lvlText w:val="•"/>
      <w:lvlJc w:val="left"/>
      <w:pPr>
        <w:ind w:left="8419" w:hanging="70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4693C"/>
    <w:rsid w:val="001B7828"/>
    <w:rsid w:val="002656A4"/>
    <w:rsid w:val="00490EF8"/>
    <w:rsid w:val="005B00A0"/>
    <w:rsid w:val="00BF1D7B"/>
    <w:rsid w:val="00C4693C"/>
    <w:rsid w:val="00C67AE9"/>
    <w:rsid w:val="00F8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B782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B7828"/>
    <w:pPr>
      <w:ind w:left="1453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782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B7828"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1B7828"/>
    <w:pPr>
      <w:ind w:left="101"/>
    </w:pPr>
  </w:style>
  <w:style w:type="paragraph" w:customStyle="1" w:styleId="TableParagraph">
    <w:name w:val="Table Paragraph"/>
    <w:basedOn w:val="a"/>
    <w:uiPriority w:val="1"/>
    <w:qFormat/>
    <w:rsid w:val="001B7828"/>
  </w:style>
  <w:style w:type="paragraph" w:styleId="a5">
    <w:name w:val="Balloon Text"/>
    <w:basedOn w:val="a"/>
    <w:link w:val="a6"/>
    <w:uiPriority w:val="99"/>
    <w:semiHidden/>
    <w:unhideWhenUsed/>
    <w:rsid w:val="00F839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399A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39"/>
    <w:rsid w:val="00F8399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3030</Words>
  <Characters>17276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Uchitel</cp:lastModifiedBy>
  <cp:revision>10</cp:revision>
  <cp:lastPrinted>2023-10-23T06:20:00Z</cp:lastPrinted>
  <dcterms:created xsi:type="dcterms:W3CDTF">2023-10-23T06:55:00Z</dcterms:created>
  <dcterms:modified xsi:type="dcterms:W3CDTF">2023-11-21T07:16:00Z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2023-10-23T00:00:00Z</vt:filetime>
  </property>
</Properties>
</file>